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FCA65" w14:textId="4E2423B8" w:rsidR="00465EF7" w:rsidRDefault="00283A95" w:rsidP="00283A9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321 Online Evangelism Course</w:t>
      </w:r>
    </w:p>
    <w:p w14:paraId="1ED83974" w14:textId="26567A82" w:rsidR="00283A95" w:rsidRDefault="00000000" w:rsidP="00283A95">
      <w:pPr>
        <w:jc w:val="center"/>
        <w:rPr>
          <w:rFonts w:ascii="Tahoma" w:hAnsi="Tahoma" w:cs="Tahoma"/>
          <w:sz w:val="24"/>
          <w:szCs w:val="24"/>
        </w:rPr>
      </w:pPr>
      <w:hyperlink r:id="rId5" w:history="1">
        <w:r w:rsidR="00283A95" w:rsidRPr="00665BA6">
          <w:rPr>
            <w:rStyle w:val="Hyperlink"/>
            <w:rFonts w:ascii="Tahoma" w:hAnsi="Tahoma" w:cs="Tahoma"/>
            <w:sz w:val="24"/>
            <w:szCs w:val="24"/>
          </w:rPr>
          <w:t>https://321.speaklife.org.uk/course/321</w:t>
        </w:r>
      </w:hyperlink>
    </w:p>
    <w:p w14:paraId="6A4A1DD1" w14:textId="77777777" w:rsidR="00283A95" w:rsidRDefault="00283A95" w:rsidP="00283A95">
      <w:pPr>
        <w:jc w:val="center"/>
        <w:rPr>
          <w:rFonts w:ascii="Tahoma" w:hAnsi="Tahoma" w:cs="Tahoma"/>
          <w:sz w:val="24"/>
          <w:szCs w:val="24"/>
        </w:rPr>
      </w:pPr>
    </w:p>
    <w:p w14:paraId="179B5B5F" w14:textId="0A07E061" w:rsidR="00283A95" w:rsidRDefault="00283A95" w:rsidP="00283A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is an excellent course produced in the UK that clearly articulates the good news story of Jesus Christ. It could be undertaken by individuals or done with others as a group.</w:t>
      </w:r>
    </w:p>
    <w:p w14:paraId="7C46A186" w14:textId="111AEACA" w:rsidR="00283A95" w:rsidRDefault="00283A95" w:rsidP="00283A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Features of the course:</w:t>
      </w:r>
    </w:p>
    <w:p w14:paraId="13855D63" w14:textId="39D06D89" w:rsidR="00283A95" w:rsidRP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free and only requires creating a login to access the course</w:t>
      </w:r>
    </w:p>
    <w:p w14:paraId="707FAE1D" w14:textId="7DF4AB26" w:rsidR="00283A95" w:rsidRP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Eight engaging short videos (10 – 15 mins) to watch. Each video building on the one before to present the full gospel across the 8 videos</w:t>
      </w:r>
    </w:p>
    <w:p w14:paraId="6A016B1B" w14:textId="53FF221B" w:rsid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Questions to consider in each video</w:t>
      </w:r>
    </w:p>
    <w:p w14:paraId="76861A2C" w14:textId="63C06791" w:rsid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Stories at the outset of the videos that introduce the topic, create pictures that connect with life and visual graphics that work well with the stories</w:t>
      </w:r>
    </w:p>
    <w:p w14:paraId="52DAB90F" w14:textId="09A22A2B" w:rsid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questions and stories provide great ideas for how you might start up a conversation with a non-believer</w:t>
      </w:r>
    </w:p>
    <w:p w14:paraId="774C05BF" w14:textId="435696DF" w:rsid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Video 8 ends with an invitation to pray the sinners prayer</w:t>
      </w:r>
    </w:p>
    <w:p w14:paraId="7FF4B113" w14:textId="30CB7A33" w:rsidR="00283A95" w:rsidRDefault="00283A95" w:rsidP="00283A95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ninth video cues participants into the other resources on the 321 speaklife website, eg a reading plan for the gospel of John, opportunity to ask questions and join an online chat </w:t>
      </w:r>
    </w:p>
    <w:p w14:paraId="370C0BED" w14:textId="77777777" w:rsidR="00B90A63" w:rsidRDefault="00B90A63" w:rsidP="00B90A63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</w:p>
    <w:p w14:paraId="73797371" w14:textId="67B74C51" w:rsidR="00B90A63" w:rsidRDefault="00B90A63" w:rsidP="00B90A63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feel free to call me if you have questions.</w:t>
      </w:r>
    </w:p>
    <w:p w14:paraId="1FA58D08" w14:textId="093C7209" w:rsidR="00B90A63" w:rsidRPr="00B90A63" w:rsidRDefault="00B90A63" w:rsidP="00B90A63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Reverend Susan Liersch</w:t>
      </w:r>
    </w:p>
    <w:p w14:paraId="0EE3E75D" w14:textId="77777777" w:rsidR="00283A95" w:rsidRPr="00283A95" w:rsidRDefault="00283A95" w:rsidP="00283A95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283A95" w:rsidRPr="00283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6819"/>
    <w:multiLevelType w:val="hybridMultilevel"/>
    <w:tmpl w:val="B85E6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8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95"/>
    <w:rsid w:val="00196B43"/>
    <w:rsid w:val="00283A95"/>
    <w:rsid w:val="00465EF7"/>
    <w:rsid w:val="0048672E"/>
    <w:rsid w:val="00B90A63"/>
    <w:rsid w:val="00C00AE0"/>
    <w:rsid w:val="00E7207E"/>
    <w:rsid w:val="00F1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6A51"/>
  <w15:chartTrackingRefBased/>
  <w15:docId w15:val="{F04D0C14-1D02-47CF-A563-30F354B3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A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A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A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A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A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A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A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A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A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A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A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A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A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A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21.speaklife.org.uk/course/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Liersch</dc:creator>
  <cp:keywords/>
  <dc:description/>
  <cp:lastModifiedBy>Susan Liersch</cp:lastModifiedBy>
  <cp:revision>2</cp:revision>
  <dcterms:created xsi:type="dcterms:W3CDTF">2024-08-29T23:04:00Z</dcterms:created>
  <dcterms:modified xsi:type="dcterms:W3CDTF">2024-08-29T23:27:00Z</dcterms:modified>
</cp:coreProperties>
</file>