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F595" w14:textId="38A3776E" w:rsidR="00292E71" w:rsidRPr="000D0338" w:rsidRDefault="000D0338" w:rsidP="000D0338">
      <w:pPr>
        <w:spacing w:line="240" w:lineRule="auto"/>
        <w:jc w:val="center"/>
        <w:rPr>
          <w:rFonts w:ascii="Century Gothic" w:eastAsia="Century Gothic" w:hAnsi="Century Gothic" w:cs="Century Gothic"/>
          <w:b/>
          <w:caps/>
          <w:color w:val="333333"/>
          <w:sz w:val="24"/>
          <w:szCs w:val="24"/>
        </w:rPr>
      </w:pPr>
      <w:r w:rsidRPr="000D0338">
        <w:rPr>
          <w:caps/>
          <w:noProof/>
        </w:rPr>
        <w:drawing>
          <wp:anchor distT="0" distB="0" distL="114300" distR="114300" simplePos="0" relativeHeight="251658240" behindDoc="0" locked="0" layoutInCell="1" hidden="0" allowOverlap="1" wp14:anchorId="4C0701F1" wp14:editId="65D36FAB">
            <wp:simplePos x="0" y="0"/>
            <wp:positionH relativeFrom="column">
              <wp:posOffset>3176</wp:posOffset>
            </wp:positionH>
            <wp:positionV relativeFrom="paragraph">
              <wp:posOffset>95250</wp:posOffset>
            </wp:positionV>
            <wp:extent cx="1606550" cy="1539875"/>
            <wp:effectExtent l="95250" t="95250" r="88900" b="98425"/>
            <wp:wrapSquare wrapText="bothSides" distT="0" distB="0" distL="114300" distR="114300"/>
            <wp:docPr id="3" name="image1.jpg" descr="A black and white church&#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ack and white church&#10;&#10;Description automatically generated"/>
                    <pic:cNvPicPr preferRelativeResize="0"/>
                  </pic:nvPicPr>
                  <pic:blipFill>
                    <a:blip r:embed="rId6"/>
                    <a:srcRect/>
                    <a:stretch>
                      <a:fillRect/>
                    </a:stretch>
                  </pic:blipFill>
                  <pic:spPr>
                    <a:xfrm>
                      <a:off x="0" y="0"/>
                      <a:ext cx="1606550" cy="1539875"/>
                    </a:xfrm>
                    <a:prstGeom prst="rect">
                      <a:avLst/>
                    </a:prstGeom>
                    <a:ln w="88900">
                      <a:solidFill>
                        <a:srgbClr val="000000"/>
                      </a:solidFill>
                      <a:prstDash val="solid"/>
                    </a:ln>
                  </pic:spPr>
                </pic:pic>
              </a:graphicData>
            </a:graphic>
            <wp14:sizeRelH relativeFrom="margin">
              <wp14:pctWidth>0</wp14:pctWidth>
            </wp14:sizeRelH>
            <wp14:sizeRelV relativeFrom="margin">
              <wp14:pctHeight>0</wp14:pctHeight>
            </wp14:sizeRelV>
          </wp:anchor>
        </w:drawing>
      </w:r>
      <w:r w:rsidRPr="000D0338">
        <w:rPr>
          <w:rFonts w:ascii="Century Gothic" w:eastAsia="Century Gothic" w:hAnsi="Century Gothic" w:cs="Century Gothic"/>
          <w:b/>
          <w:caps/>
          <w:color w:val="333333"/>
          <w:sz w:val="24"/>
          <w:szCs w:val="24"/>
        </w:rPr>
        <w:t>Anglican P</w:t>
      </w:r>
      <w:r>
        <w:rPr>
          <w:rFonts w:ascii="Century Gothic" w:eastAsia="Century Gothic" w:hAnsi="Century Gothic" w:cs="Century Gothic"/>
          <w:b/>
          <w:caps/>
          <w:color w:val="333333"/>
          <w:sz w:val="24"/>
          <w:szCs w:val="24"/>
        </w:rPr>
        <w:t>arish of</w:t>
      </w:r>
      <w:r w:rsidR="00EC0467" w:rsidRPr="000D0338">
        <w:rPr>
          <w:rFonts w:ascii="Century Gothic" w:eastAsia="Century Gothic" w:hAnsi="Century Gothic" w:cs="Century Gothic"/>
          <w:b/>
          <w:caps/>
          <w:color w:val="333333"/>
          <w:sz w:val="24"/>
          <w:szCs w:val="24"/>
        </w:rPr>
        <w:t xml:space="preserve"> </w:t>
      </w:r>
      <w:r w:rsidRPr="000D0338">
        <w:rPr>
          <w:rFonts w:ascii="Century Gothic" w:eastAsia="Century Gothic" w:hAnsi="Century Gothic" w:cs="Century Gothic"/>
          <w:b/>
          <w:caps/>
          <w:color w:val="333333"/>
          <w:sz w:val="24"/>
          <w:szCs w:val="24"/>
        </w:rPr>
        <w:t>Korumburra &amp; Poowong</w:t>
      </w:r>
    </w:p>
    <w:p w14:paraId="0BBF3A10" w14:textId="454738AF" w:rsidR="00292E71" w:rsidRDefault="00000000">
      <w:pPr>
        <w:spacing w:line="240" w:lineRule="auto"/>
        <w:rPr>
          <w:rFonts w:ascii="Century Gothic" w:eastAsia="Century Gothic" w:hAnsi="Century Gothic" w:cs="Century Gothic"/>
          <w:b/>
          <w:color w:val="333333"/>
          <w:sz w:val="24"/>
          <w:szCs w:val="24"/>
        </w:rPr>
      </w:pPr>
      <w:r>
        <w:rPr>
          <w:rFonts w:ascii="Century Gothic" w:eastAsia="Century Gothic" w:hAnsi="Century Gothic" w:cs="Century Gothic"/>
          <w:color w:val="333333"/>
          <w:sz w:val="24"/>
          <w:szCs w:val="24"/>
        </w:rPr>
        <w:t xml:space="preserve">                       P.O. </w:t>
      </w:r>
      <w:r w:rsidR="000D0338">
        <w:rPr>
          <w:rFonts w:ascii="Century Gothic" w:eastAsia="Century Gothic" w:hAnsi="Century Gothic" w:cs="Century Gothic"/>
          <w:color w:val="333333"/>
          <w:sz w:val="24"/>
          <w:szCs w:val="24"/>
        </w:rPr>
        <w:t>Box 421</w:t>
      </w:r>
      <w:r>
        <w:rPr>
          <w:rFonts w:ascii="Century Gothic" w:eastAsia="Century Gothic" w:hAnsi="Century Gothic" w:cs="Century Gothic"/>
          <w:color w:val="333333"/>
          <w:sz w:val="24"/>
          <w:szCs w:val="24"/>
        </w:rPr>
        <w:t>, Korumburra   Vic</w:t>
      </w:r>
      <w:r w:rsidR="006E758C">
        <w:rPr>
          <w:rFonts w:ascii="Century Gothic" w:eastAsia="Century Gothic" w:hAnsi="Century Gothic" w:cs="Century Gothic"/>
          <w:color w:val="333333"/>
          <w:sz w:val="24"/>
          <w:szCs w:val="24"/>
        </w:rPr>
        <w:t>toria</w:t>
      </w:r>
      <w:r>
        <w:rPr>
          <w:rFonts w:ascii="Century Gothic" w:eastAsia="Century Gothic" w:hAnsi="Century Gothic" w:cs="Century Gothic"/>
          <w:color w:val="333333"/>
          <w:sz w:val="24"/>
          <w:szCs w:val="24"/>
        </w:rPr>
        <w:t xml:space="preserve">   3950</w:t>
      </w:r>
    </w:p>
    <w:p w14:paraId="42231EA0" w14:textId="1F19A699" w:rsidR="00292E71" w:rsidRDefault="00000000">
      <w:pPr>
        <w:spacing w:line="240" w:lineRule="auto"/>
        <w:rPr>
          <w:rFonts w:ascii="Century Gothic" w:eastAsia="Century Gothic" w:hAnsi="Century Gothic" w:cs="Century Gothic"/>
          <w:color w:val="333333"/>
          <w:sz w:val="24"/>
          <w:szCs w:val="24"/>
        </w:rPr>
      </w:pPr>
      <w:r>
        <w:rPr>
          <w:rFonts w:ascii="Century Gothic" w:eastAsia="Century Gothic" w:hAnsi="Century Gothic" w:cs="Century Gothic"/>
          <w:color w:val="333333"/>
          <w:sz w:val="24"/>
          <w:szCs w:val="24"/>
        </w:rPr>
        <w:t xml:space="preserve">                     Priest in </w:t>
      </w:r>
      <w:r w:rsidR="000D0338">
        <w:rPr>
          <w:rFonts w:ascii="Century Gothic" w:eastAsia="Century Gothic" w:hAnsi="Century Gothic" w:cs="Century Gothic"/>
          <w:color w:val="333333"/>
          <w:sz w:val="24"/>
          <w:szCs w:val="24"/>
        </w:rPr>
        <w:t>Charge:</w:t>
      </w:r>
      <w:r>
        <w:rPr>
          <w:rFonts w:ascii="Century Gothic" w:eastAsia="Century Gothic" w:hAnsi="Century Gothic" w:cs="Century Gothic"/>
          <w:color w:val="333333"/>
          <w:sz w:val="24"/>
          <w:szCs w:val="24"/>
        </w:rPr>
        <w:t xml:space="preserve"> Rev. Dr. Frances Grimes</w:t>
      </w:r>
    </w:p>
    <w:p w14:paraId="585ABD69" w14:textId="7FC16EFF" w:rsidR="00292E71" w:rsidRDefault="00000000">
      <w:pPr>
        <w:spacing w:line="240" w:lineRule="auto"/>
        <w:rPr>
          <w:rFonts w:ascii="Century Gothic" w:eastAsia="Century Gothic" w:hAnsi="Century Gothic" w:cs="Century Gothic"/>
          <w:color w:val="333333"/>
          <w:sz w:val="24"/>
          <w:szCs w:val="24"/>
        </w:rPr>
      </w:pPr>
      <w:r>
        <w:rPr>
          <w:rFonts w:ascii="Century Gothic" w:eastAsia="Century Gothic" w:hAnsi="Century Gothic" w:cs="Century Gothic"/>
          <w:color w:val="333333"/>
          <w:sz w:val="24"/>
          <w:szCs w:val="24"/>
        </w:rPr>
        <w:t xml:space="preserve">                                </w:t>
      </w:r>
      <w:r>
        <w:rPr>
          <w:rFonts w:ascii="Century Gothic" w:eastAsia="Century Gothic" w:hAnsi="Century Gothic" w:cs="Century Gothic"/>
          <w:color w:val="1D2228"/>
          <w:sz w:val="24"/>
          <w:szCs w:val="24"/>
        </w:rPr>
        <w:t xml:space="preserve">stpauls.kpap@outlook.com  </w:t>
      </w:r>
      <w:r>
        <w:rPr>
          <w:rFonts w:ascii="Century Gothic" w:eastAsia="Century Gothic" w:hAnsi="Century Gothic" w:cs="Century Gothic"/>
          <w:color w:val="333333"/>
          <w:sz w:val="24"/>
          <w:szCs w:val="24"/>
        </w:rPr>
        <w:t xml:space="preserve">     </w:t>
      </w:r>
    </w:p>
    <w:p w14:paraId="2C214474" w14:textId="77777777" w:rsidR="00292E71" w:rsidRDefault="00000000">
      <w:pPr>
        <w:spacing w:after="0"/>
        <w:jc w:val="cente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FAMILY LAY MINISTER - POSITION DESCRIPTION</w:t>
      </w:r>
    </w:p>
    <w:p w14:paraId="134BF1C8" w14:textId="77777777" w:rsidR="00292E71" w:rsidRDefault="00292E71">
      <w:pPr>
        <w:rPr>
          <w:rFonts w:ascii="Century Gothic" w:eastAsia="Century Gothic" w:hAnsi="Century Gothic" w:cs="Century Gothic"/>
          <w:b/>
          <w:sz w:val="24"/>
          <w:szCs w:val="24"/>
        </w:rPr>
      </w:pPr>
    </w:p>
    <w:p w14:paraId="45FAE49D" w14:textId="77777777" w:rsidR="000D0338" w:rsidRDefault="000D0338">
      <w:pPr>
        <w:rPr>
          <w:rFonts w:ascii="Century Gothic" w:eastAsia="Century Gothic" w:hAnsi="Century Gothic" w:cs="Century Gothic"/>
          <w:b/>
          <w:sz w:val="24"/>
          <w:szCs w:val="24"/>
          <w:u w:val="single"/>
        </w:rPr>
      </w:pPr>
    </w:p>
    <w:p w14:paraId="63873EC0" w14:textId="3ACC2D84" w:rsidR="00292E7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INTRODUCTION</w:t>
      </w:r>
    </w:p>
    <w:p w14:paraId="567F3553"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The Korumburra Poowong Anglican Parish </w:t>
      </w:r>
      <w:r>
        <w:rPr>
          <w:rFonts w:ascii="Century Gothic" w:eastAsia="Century Gothic" w:hAnsi="Century Gothic" w:cs="Century Gothic"/>
          <w:sz w:val="24"/>
          <w:szCs w:val="24"/>
        </w:rPr>
        <w:t xml:space="preserve">comprises growing regional communities. </w:t>
      </w:r>
    </w:p>
    <w:p w14:paraId="692D885E"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town of </w:t>
      </w:r>
      <w:r>
        <w:rPr>
          <w:rFonts w:ascii="Century Gothic" w:eastAsia="Century Gothic" w:hAnsi="Century Gothic" w:cs="Century Gothic"/>
          <w:b/>
          <w:sz w:val="24"/>
          <w:szCs w:val="24"/>
          <w:u w:val="single"/>
        </w:rPr>
        <w:t>Korumburra</w:t>
      </w:r>
      <w:r>
        <w:rPr>
          <w:rFonts w:ascii="Century Gothic" w:eastAsia="Century Gothic" w:hAnsi="Century Gothic" w:cs="Century Gothic"/>
          <w:sz w:val="24"/>
          <w:szCs w:val="24"/>
        </w:rPr>
        <w:t xml:space="preserve"> has a population of 5000 with </w:t>
      </w:r>
      <w:proofErr w:type="gramStart"/>
      <w:r>
        <w:rPr>
          <w:rFonts w:ascii="Century Gothic" w:eastAsia="Century Gothic" w:hAnsi="Century Gothic" w:cs="Century Gothic"/>
          <w:sz w:val="24"/>
          <w:szCs w:val="24"/>
        </w:rPr>
        <w:t>a number of</w:t>
      </w:r>
      <w:proofErr w:type="gramEnd"/>
      <w:r>
        <w:rPr>
          <w:rFonts w:ascii="Century Gothic" w:eastAsia="Century Gothic" w:hAnsi="Century Gothic" w:cs="Century Gothic"/>
          <w:sz w:val="24"/>
          <w:szCs w:val="24"/>
        </w:rPr>
        <w:t xml:space="preserve"> newly established housing estates. Surrounding our Parish church there are two Primary schools and there is a secondary school on the outskirts of town. Nearby Karmai children’s centre, offering Childcare to pre-school children, is </w:t>
      </w:r>
      <w:proofErr w:type="gramStart"/>
      <w:r>
        <w:rPr>
          <w:rFonts w:ascii="Century Gothic" w:eastAsia="Century Gothic" w:hAnsi="Century Gothic" w:cs="Century Gothic"/>
          <w:sz w:val="24"/>
          <w:szCs w:val="24"/>
        </w:rPr>
        <w:t>full to capacity</w:t>
      </w:r>
      <w:proofErr w:type="gramEnd"/>
      <w:r>
        <w:rPr>
          <w:rFonts w:ascii="Century Gothic" w:eastAsia="Century Gothic" w:hAnsi="Century Gothic" w:cs="Century Gothic"/>
          <w:sz w:val="24"/>
          <w:szCs w:val="24"/>
        </w:rPr>
        <w:t>. Our church has run a ‘Mainly Music’ program for pre- schoolers since 2018. Over Christmas we have a popular Crib Service attended by many families</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from Korumburra and surrounds. We have a large hall ideal for activities for children and families. It has a well-equipped kitchen and two meeting rooms for smaller gatherings.</w:t>
      </w:r>
    </w:p>
    <w:p w14:paraId="12D5687A"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Poowong</w:t>
      </w:r>
      <w:r>
        <w:rPr>
          <w:rFonts w:ascii="Century Gothic" w:eastAsia="Century Gothic" w:hAnsi="Century Gothic" w:cs="Century Gothic"/>
          <w:sz w:val="24"/>
          <w:szCs w:val="24"/>
        </w:rPr>
        <w:t xml:space="preserve"> is 15km away and has a population of around 650 with an active primary school and kindergarten. We have established a Community Garden at the back of the church and have received funding from Anglicare for a children’s area with sandpit and shade sails – so we can involve more families. We also</w:t>
      </w:r>
      <w:r>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run a combined Christmas celebration for families with the Uniting Church.</w:t>
      </w:r>
    </w:p>
    <w:p w14:paraId="2015BA22"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At Korumburra we have a 9.30am service on Sunday which includes Communion, except on the 1</w:t>
      </w:r>
      <w:r>
        <w:rPr>
          <w:rFonts w:ascii="Century Gothic" w:eastAsia="Century Gothic" w:hAnsi="Century Gothic" w:cs="Century Gothic"/>
          <w:sz w:val="24"/>
          <w:szCs w:val="24"/>
          <w:vertAlign w:val="superscript"/>
        </w:rPr>
        <w:t>st</w:t>
      </w:r>
      <w:r>
        <w:rPr>
          <w:rFonts w:ascii="Century Gothic" w:eastAsia="Century Gothic" w:hAnsi="Century Gothic" w:cs="Century Gothic"/>
          <w:sz w:val="24"/>
          <w:szCs w:val="24"/>
        </w:rPr>
        <w:t xml:space="preserve"> Sundays when we offer a more informal Family Service. At Poowong we have a communion service on first Sundays and a Family Service on the 3</w:t>
      </w:r>
      <w:r>
        <w:rPr>
          <w:rFonts w:ascii="Century Gothic" w:eastAsia="Century Gothic" w:hAnsi="Century Gothic" w:cs="Century Gothic"/>
          <w:sz w:val="24"/>
          <w:szCs w:val="24"/>
          <w:vertAlign w:val="superscript"/>
        </w:rPr>
        <w:t>rd</w:t>
      </w:r>
      <w:r>
        <w:rPr>
          <w:rFonts w:ascii="Century Gothic" w:eastAsia="Century Gothic" w:hAnsi="Century Gothic" w:cs="Century Gothic"/>
          <w:sz w:val="24"/>
          <w:szCs w:val="24"/>
        </w:rPr>
        <w:t xml:space="preserve"> Sundays.</w:t>
      </w:r>
    </w:p>
    <w:p w14:paraId="7C926B76"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Several young families have started to come to church at Korumburra on Sundays and we are currently running Kid’s ministry and activities during the sermon time and would like to grow and enhance this program encouraging more families to join our church.</w:t>
      </w:r>
    </w:p>
    <w:p w14:paraId="18318827" w14:textId="77777777" w:rsidR="00292E71" w:rsidRDefault="00292E71">
      <w:pPr>
        <w:shd w:val="clear" w:color="auto" w:fill="FFFFFF"/>
        <w:spacing w:after="0" w:line="240" w:lineRule="auto"/>
        <w:rPr>
          <w:rFonts w:ascii="Century Gothic" w:eastAsia="Century Gothic" w:hAnsi="Century Gothic" w:cs="Century Gothic"/>
          <w:color w:val="1D2228"/>
          <w:sz w:val="24"/>
          <w:szCs w:val="24"/>
        </w:rPr>
      </w:pPr>
    </w:p>
    <w:p w14:paraId="3F41046E" w14:textId="77777777" w:rsidR="00292E71" w:rsidRDefault="00000000">
      <w:pP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b/>
          <w:color w:val="1D2228"/>
          <w:sz w:val="24"/>
          <w:szCs w:val="24"/>
          <w:u w:val="single"/>
        </w:rPr>
        <w:t>Position Objectives:</w:t>
      </w:r>
    </w:p>
    <w:p w14:paraId="3C53B5A5" w14:textId="77777777" w:rsidR="00292E71" w:rsidRDefault="00000000">
      <w:pPr>
        <w:spacing w:after="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Family Lay Minister’s primary role will be to encourage and support young families and cultivate their faith and desire to belong to the church. This will be done by developing strong links within the community and by establishing church activities/events suitable for children and families. </w:t>
      </w:r>
    </w:p>
    <w:p w14:paraId="726C51EE" w14:textId="79C6CEF1" w:rsidR="00292E71" w:rsidRDefault="00000000">
      <w:pP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The employment of a </w:t>
      </w:r>
      <w:proofErr w:type="gramStart"/>
      <w:r>
        <w:rPr>
          <w:rFonts w:ascii="Century Gothic" w:eastAsia="Century Gothic" w:hAnsi="Century Gothic" w:cs="Century Gothic"/>
          <w:color w:val="1D2228"/>
          <w:sz w:val="24"/>
          <w:szCs w:val="24"/>
        </w:rPr>
        <w:t>Family Minister</w:t>
      </w:r>
      <w:proofErr w:type="gramEnd"/>
      <w:r>
        <w:rPr>
          <w:rFonts w:ascii="Century Gothic" w:eastAsia="Century Gothic" w:hAnsi="Century Gothic" w:cs="Century Gothic"/>
          <w:color w:val="1D2228"/>
          <w:sz w:val="24"/>
          <w:szCs w:val="24"/>
        </w:rPr>
        <w:t xml:space="preserve"> who would be mission oriented, would help to create greater connections with young families and would  </w:t>
      </w:r>
      <w:sdt>
        <w:sdtPr>
          <w:tag w:val="goog_rdk_1"/>
          <w:id w:val="-689987722"/>
          <w:showingPlcHdr/>
        </w:sdtPr>
        <w:sdtContent>
          <w:r w:rsidR="00A218BA">
            <w:t xml:space="preserve">     </w:t>
          </w:r>
        </w:sdtContent>
      </w:sdt>
      <w:r>
        <w:rPr>
          <w:rFonts w:ascii="Century Gothic" w:eastAsia="Century Gothic" w:hAnsi="Century Gothic" w:cs="Century Gothic"/>
          <w:color w:val="1D2228"/>
          <w:sz w:val="24"/>
          <w:szCs w:val="24"/>
        </w:rPr>
        <w:t xml:space="preserve">enhance our ministry as a Parish. We as a Parish see the need to move from maintenance to mission.  We have good relationships in the surrounding community, and we now need support from someone to help move people towards belonging to our faith community. </w:t>
      </w:r>
    </w:p>
    <w:p w14:paraId="4090133E" w14:textId="77777777" w:rsidR="00292E71" w:rsidRDefault="00000000">
      <w:pPr>
        <w:shd w:val="clear" w:color="auto" w:fill="FFFFFF"/>
        <w:spacing w:after="0" w:line="240" w:lineRule="auto"/>
        <w:rPr>
          <w:rFonts w:ascii="Century Gothic" w:eastAsia="Century Gothic" w:hAnsi="Century Gothic" w:cs="Century Gothic"/>
          <w:color w:val="1D2228"/>
          <w:sz w:val="24"/>
          <w:szCs w:val="24"/>
        </w:rPr>
      </w:pPr>
      <w:bookmarkStart w:id="0" w:name="_heading=h.gjdgxs" w:colFirst="0" w:colLast="0"/>
      <w:bookmarkEnd w:id="0"/>
      <w:r>
        <w:rPr>
          <w:rFonts w:ascii="Century Gothic" w:eastAsia="Century Gothic" w:hAnsi="Century Gothic" w:cs="Century Gothic"/>
          <w:color w:val="1D2228"/>
          <w:sz w:val="24"/>
          <w:szCs w:val="24"/>
        </w:rPr>
        <w:t>It is hoped this position will help our church make an impact on the future by reaching out and bringing in families to become part of our faith community in Korumburra Poowong Parish.</w:t>
      </w:r>
    </w:p>
    <w:p w14:paraId="723F0E0F" w14:textId="77777777" w:rsidR="00292E71" w:rsidRDefault="00292E71">
      <w:pPr>
        <w:shd w:val="clear" w:color="auto" w:fill="FFFFFF"/>
        <w:spacing w:after="0" w:line="240" w:lineRule="auto"/>
        <w:rPr>
          <w:rFonts w:ascii="Century Gothic" w:eastAsia="Century Gothic" w:hAnsi="Century Gothic" w:cs="Century Gothic"/>
          <w:b/>
          <w:color w:val="1D2228"/>
          <w:sz w:val="24"/>
          <w:szCs w:val="24"/>
          <w:u w:val="single"/>
        </w:rPr>
      </w:pPr>
    </w:p>
    <w:p w14:paraId="780B3BCC" w14:textId="77777777" w:rsidR="00292E71" w:rsidRDefault="00000000">
      <w:pPr>
        <w:shd w:val="clear" w:color="auto" w:fill="FFFFFF"/>
        <w:spacing w:after="0" w:line="240" w:lineRule="auto"/>
        <w:rPr>
          <w:rFonts w:ascii="Century Gothic" w:eastAsia="Century Gothic" w:hAnsi="Century Gothic" w:cs="Century Gothic"/>
          <w:b/>
          <w:color w:val="1D2228"/>
          <w:sz w:val="24"/>
          <w:szCs w:val="24"/>
          <w:u w:val="single"/>
        </w:rPr>
      </w:pPr>
      <w:r>
        <w:rPr>
          <w:rFonts w:ascii="Century Gothic" w:eastAsia="Century Gothic" w:hAnsi="Century Gothic" w:cs="Century Gothic"/>
          <w:b/>
          <w:color w:val="1D2228"/>
          <w:sz w:val="24"/>
          <w:szCs w:val="24"/>
          <w:u w:val="single"/>
        </w:rPr>
        <w:lastRenderedPageBreak/>
        <w:t>Accountability:</w:t>
      </w:r>
    </w:p>
    <w:p w14:paraId="6202061B" w14:textId="77777777" w:rsidR="00292E71" w:rsidRDefault="00000000">
      <w:pPr>
        <w:spacing w:after="1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Family Lay Minister </w:t>
      </w:r>
    </w:p>
    <w:p w14:paraId="02B12389" w14:textId="3F272007" w:rsidR="00292E71" w:rsidRDefault="00000000">
      <w:pPr>
        <w:spacing w:after="120"/>
        <w:rPr>
          <w:rFonts w:ascii="Century Gothic" w:eastAsia="Century Gothic" w:hAnsi="Century Gothic" w:cs="Century Gothic"/>
          <w:sz w:val="24"/>
          <w:szCs w:val="24"/>
        </w:rPr>
      </w:pPr>
      <w:r>
        <w:rPr>
          <w:rFonts w:ascii="Century Gothic" w:eastAsia="Century Gothic" w:hAnsi="Century Gothic" w:cs="Century Gothic"/>
          <w:sz w:val="24"/>
          <w:szCs w:val="24"/>
        </w:rPr>
        <w:t>-</w:t>
      </w:r>
      <w:r w:rsidR="00A218BA">
        <w:rPr>
          <w:rFonts w:ascii="Century Gothic" w:eastAsia="Century Gothic" w:hAnsi="Century Gothic" w:cs="Century Gothic"/>
          <w:sz w:val="24"/>
          <w:szCs w:val="24"/>
        </w:rPr>
        <w:t>W</w:t>
      </w:r>
      <w:r>
        <w:rPr>
          <w:rFonts w:ascii="Century Gothic" w:eastAsia="Century Gothic" w:hAnsi="Century Gothic" w:cs="Century Gothic"/>
          <w:sz w:val="24"/>
          <w:szCs w:val="24"/>
        </w:rPr>
        <w:t>ill work alongside and report to the Priest in Charge.</w:t>
      </w:r>
    </w:p>
    <w:p w14:paraId="60ACFD8F" w14:textId="0EBE31EB" w:rsidR="00292E71" w:rsidRDefault="00000000">
      <w:pPr>
        <w:shd w:val="clear" w:color="auto" w:fill="FFFFFF"/>
        <w:spacing w:after="120" w:line="240" w:lineRule="auto"/>
        <w:rPr>
          <w:rFonts w:ascii="Century Gothic" w:eastAsia="Century Gothic" w:hAnsi="Century Gothic" w:cs="Century Gothic"/>
          <w:color w:val="1D2228"/>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color w:val="1D2228"/>
          <w:sz w:val="24"/>
          <w:szCs w:val="24"/>
        </w:rPr>
        <w:t>Prepare a short monthly report and attend Parish Council, if necessary, (held on second Thursdays of the month at 7.30pm by Zoom)</w:t>
      </w:r>
    </w:p>
    <w:p w14:paraId="67883908" w14:textId="77777777" w:rsidR="00292E71" w:rsidRDefault="00000000">
      <w:pPr>
        <w:shd w:val="clear" w:color="auto" w:fill="FFFFFF"/>
        <w:spacing w:after="120" w:line="240" w:lineRule="auto"/>
        <w:rPr>
          <w:rFonts w:ascii="Century Gothic" w:eastAsia="Century Gothic" w:hAnsi="Century Gothic" w:cs="Century Gothic"/>
          <w:b/>
          <w:color w:val="1D2228"/>
          <w:sz w:val="24"/>
          <w:szCs w:val="24"/>
          <w:u w:val="single"/>
        </w:rPr>
      </w:pPr>
      <w:r>
        <w:rPr>
          <w:rFonts w:ascii="Century Gothic" w:eastAsia="Century Gothic" w:hAnsi="Century Gothic" w:cs="Century Gothic"/>
          <w:b/>
          <w:color w:val="1D2228"/>
          <w:sz w:val="24"/>
          <w:szCs w:val="24"/>
          <w:u w:val="single"/>
        </w:rPr>
        <w:t>Hours Conditions and Salary:</w:t>
      </w:r>
    </w:p>
    <w:p w14:paraId="7000CFD4" w14:textId="254B8C13" w:rsidR="00292E71" w:rsidRDefault="00000000">
      <w:pPr>
        <w:shd w:val="clear" w:color="auto" w:fill="FFFFFF"/>
        <w:spacing w:after="12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The position is for 1-year fixed term (part- time 20 hours per week with a </w:t>
      </w:r>
      <w:r w:rsidR="00EC0467">
        <w:rPr>
          <w:rFonts w:ascii="Century Gothic" w:eastAsia="Century Gothic" w:hAnsi="Century Gothic" w:cs="Century Gothic"/>
          <w:color w:val="1D2228"/>
          <w:sz w:val="24"/>
          <w:szCs w:val="24"/>
        </w:rPr>
        <w:t>three-month</w:t>
      </w:r>
      <w:r>
        <w:rPr>
          <w:rFonts w:ascii="Century Gothic" w:eastAsia="Century Gothic" w:hAnsi="Century Gothic" w:cs="Century Gothic"/>
          <w:color w:val="1D2228"/>
          <w:sz w:val="24"/>
          <w:szCs w:val="24"/>
        </w:rPr>
        <w:t xml:space="preserve"> probationary period</w:t>
      </w:r>
      <w:sdt>
        <w:sdtPr>
          <w:tag w:val="goog_rdk_2"/>
          <w:id w:val="-882863122"/>
        </w:sdtPr>
        <w:sdtContent>
          <w:r>
            <w:rPr>
              <w:rFonts w:ascii="Century Gothic" w:eastAsia="Century Gothic" w:hAnsi="Century Gothic" w:cs="Century Gothic"/>
              <w:color w:val="1D2228"/>
              <w:sz w:val="24"/>
              <w:szCs w:val="24"/>
            </w:rPr>
            <w:t>0</w:t>
          </w:r>
        </w:sdtContent>
      </w:sdt>
      <w:r>
        <w:rPr>
          <w:rFonts w:ascii="Century Gothic" w:eastAsia="Century Gothic" w:hAnsi="Century Gothic" w:cs="Century Gothic"/>
          <w:color w:val="1D2228"/>
          <w:sz w:val="24"/>
          <w:szCs w:val="24"/>
        </w:rPr>
        <w:t>.</w:t>
      </w:r>
    </w:p>
    <w:p w14:paraId="6A31F5BE" w14:textId="77777777" w:rsidR="00292E71" w:rsidRDefault="00000000">
      <w:pPr>
        <w:shd w:val="clear" w:color="auto" w:fill="FFFFFF"/>
        <w:spacing w:after="0" w:line="240" w:lineRule="auto"/>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Salary is based on Gippsland Anglican Diocese advice: </w:t>
      </w:r>
    </w:p>
    <w:p w14:paraId="19AD7270" w14:textId="77777777" w:rsidR="00292E71" w:rsidRDefault="00000000">
      <w:pPr>
        <w:shd w:val="clear" w:color="auto" w:fill="FFFFFF"/>
        <w:spacing w:after="0" w:line="240" w:lineRule="auto"/>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For a stipendiary lay officer at 20 hours per week (0.6EFT) the rate is:</w:t>
      </w:r>
    </w:p>
    <w:p w14:paraId="2E0BE232" w14:textId="77777777" w:rsidR="00292E71" w:rsidRDefault="00000000">
      <w:pPr>
        <w:numPr>
          <w:ilvl w:val="0"/>
          <w:numId w:val="2"/>
        </w:numPr>
        <w:shd w:val="clear" w:color="auto" w:fill="FFFFFF"/>
        <w:spacing w:after="0" w:line="240" w:lineRule="auto"/>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For a person with up to 3 years’ experience: $29,763.60 per annum with up to 30% salary sacrifice. $0.87 per kilometre for work related travel. With salary sacrifice, this would result in </w:t>
      </w:r>
      <w:proofErr w:type="gramStart"/>
      <w:r>
        <w:rPr>
          <w:rFonts w:ascii="Century Gothic" w:eastAsia="Century Gothic" w:hAnsi="Century Gothic" w:cs="Century Gothic"/>
          <w:color w:val="222222"/>
          <w:sz w:val="24"/>
          <w:szCs w:val="24"/>
        </w:rPr>
        <w:t>most/all of</w:t>
      </w:r>
      <w:proofErr w:type="gramEnd"/>
      <w:r>
        <w:rPr>
          <w:rFonts w:ascii="Century Gothic" w:eastAsia="Century Gothic" w:hAnsi="Century Gothic" w:cs="Century Gothic"/>
          <w:color w:val="222222"/>
          <w:sz w:val="24"/>
          <w:szCs w:val="24"/>
        </w:rPr>
        <w:t xml:space="preserve"> this payment received below the tax-free threshold (assuming there is no other employment).</w:t>
      </w:r>
    </w:p>
    <w:p w14:paraId="18F151C9" w14:textId="77777777" w:rsidR="00292E71" w:rsidRDefault="00000000">
      <w:pPr>
        <w:numPr>
          <w:ilvl w:val="0"/>
          <w:numId w:val="2"/>
        </w:numPr>
        <w:shd w:val="clear" w:color="auto" w:fill="FFFFFF"/>
        <w:spacing w:after="0" w:line="240" w:lineRule="auto"/>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For a person with over 3 years relevant experience the rate is: $33,481 per annum with up to 30% salary sacrifice. $0.87 per kilometre travel </w:t>
      </w:r>
      <w:r>
        <w:rPr>
          <w:rFonts w:ascii="Century Gothic" w:eastAsia="Century Gothic" w:hAnsi="Century Gothic" w:cs="Century Gothic"/>
          <w:sz w:val="24"/>
          <w:szCs w:val="24"/>
        </w:rPr>
        <w:t>reimbursement.</w:t>
      </w:r>
    </w:p>
    <w:p w14:paraId="7CDB59A4" w14:textId="77777777" w:rsidR="00292E71" w:rsidRDefault="00292E71">
      <w:pPr>
        <w:shd w:val="clear" w:color="auto" w:fill="FFFFFF"/>
        <w:spacing w:after="0" w:line="240" w:lineRule="auto"/>
        <w:rPr>
          <w:rFonts w:ascii="Century Gothic" w:eastAsia="Century Gothic" w:hAnsi="Century Gothic" w:cs="Century Gothic"/>
          <w:color w:val="1D2228"/>
          <w:sz w:val="24"/>
          <w:szCs w:val="24"/>
        </w:rPr>
      </w:pPr>
    </w:p>
    <w:p w14:paraId="060AEFAD" w14:textId="77777777" w:rsidR="00292E71" w:rsidRDefault="00000000">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Responsibilities and Duties</w:t>
      </w:r>
    </w:p>
    <w:p w14:paraId="6C998681" w14:textId="77DF2DFE" w:rsidR="00292E71" w:rsidRPr="00A218BA" w:rsidRDefault="00000000" w:rsidP="00A218BA">
      <w:pPr>
        <w:pStyle w:val="ListParagraph"/>
        <w:numPr>
          <w:ilvl w:val="0"/>
          <w:numId w:val="5"/>
        </w:numPr>
        <w:shd w:val="clear" w:color="auto" w:fill="FFFFFF"/>
        <w:spacing w:after="120" w:line="240" w:lineRule="auto"/>
        <w:rPr>
          <w:rFonts w:ascii="Century Gothic" w:eastAsia="Century Gothic" w:hAnsi="Century Gothic" w:cs="Century Gothic"/>
          <w:color w:val="1D2228"/>
          <w:sz w:val="24"/>
          <w:szCs w:val="24"/>
        </w:rPr>
      </w:pPr>
      <w:r w:rsidRPr="00A218BA">
        <w:rPr>
          <w:rFonts w:ascii="Century Gothic" w:eastAsia="Century Gothic" w:hAnsi="Century Gothic" w:cs="Century Gothic"/>
          <w:sz w:val="24"/>
          <w:szCs w:val="24"/>
        </w:rPr>
        <w:t xml:space="preserve">Work with and assist in the planning </w:t>
      </w:r>
      <w:r w:rsidR="00487859" w:rsidRPr="00A218BA">
        <w:rPr>
          <w:rFonts w:ascii="Century Gothic" w:eastAsia="Century Gothic" w:hAnsi="Century Gothic" w:cs="Century Gothic"/>
          <w:sz w:val="24"/>
          <w:szCs w:val="24"/>
        </w:rPr>
        <w:t xml:space="preserve">and leading </w:t>
      </w:r>
      <w:r w:rsidRPr="00A218BA">
        <w:rPr>
          <w:rFonts w:ascii="Century Gothic" w:eastAsia="Century Gothic" w:hAnsi="Century Gothic" w:cs="Century Gothic"/>
          <w:sz w:val="24"/>
          <w:szCs w:val="24"/>
        </w:rPr>
        <w:t xml:space="preserve">of intergenerational worship on Sundays, </w:t>
      </w:r>
      <w:r w:rsidRPr="00A218BA">
        <w:rPr>
          <w:rFonts w:ascii="Century Gothic" w:eastAsia="Century Gothic" w:hAnsi="Century Gothic" w:cs="Century Gothic"/>
          <w:color w:val="1D2228"/>
          <w:sz w:val="24"/>
          <w:szCs w:val="24"/>
        </w:rPr>
        <w:t>which will include children’s activities in the hall at sermon time.</w:t>
      </w:r>
    </w:p>
    <w:p w14:paraId="58C9E7B7" w14:textId="5FFD7C24" w:rsidR="00292E71" w:rsidRPr="00A218BA" w:rsidRDefault="00000000" w:rsidP="00A218BA">
      <w:pPr>
        <w:pStyle w:val="ListParagraph"/>
        <w:numPr>
          <w:ilvl w:val="0"/>
          <w:numId w:val="5"/>
        </w:numPr>
        <w:shd w:val="clear" w:color="auto" w:fill="FFFFFF"/>
        <w:spacing w:after="120" w:line="240" w:lineRule="auto"/>
        <w:rPr>
          <w:rFonts w:ascii="Century Gothic" w:eastAsia="Century Gothic" w:hAnsi="Century Gothic" w:cs="Century Gothic"/>
          <w:color w:val="1D2228"/>
          <w:sz w:val="24"/>
          <w:szCs w:val="24"/>
        </w:rPr>
      </w:pPr>
      <w:r w:rsidRPr="00A218BA">
        <w:rPr>
          <w:rFonts w:ascii="Century Gothic" w:eastAsia="Century Gothic" w:hAnsi="Century Gothic" w:cs="Century Gothic"/>
          <w:color w:val="1D2228"/>
          <w:sz w:val="24"/>
          <w:szCs w:val="24"/>
        </w:rPr>
        <w:t>Help organise and invite families to seasonal celebrations- e.g. Christmas Crib Service at Korumburra and Poowong Combined Christmas Celebration,</w:t>
      </w:r>
      <w:r w:rsidRPr="00A218BA">
        <w:rPr>
          <w:rFonts w:ascii="Century Gothic" w:eastAsia="Century Gothic" w:hAnsi="Century Gothic" w:cs="Century Gothic"/>
          <w:sz w:val="24"/>
          <w:szCs w:val="24"/>
        </w:rPr>
        <w:t xml:space="preserve"> </w:t>
      </w:r>
      <w:r w:rsidRPr="00A218BA">
        <w:rPr>
          <w:rFonts w:ascii="Century Gothic" w:eastAsia="Century Gothic" w:hAnsi="Century Gothic" w:cs="Century Gothic"/>
          <w:color w:val="1D2228"/>
          <w:sz w:val="24"/>
          <w:szCs w:val="24"/>
        </w:rPr>
        <w:t>Pancake Tuesday, Ash Wednesday, Palm Sunday, Maundy Thursday, Good Friday, Easter Sunday, Pentecost Sunday at Korumburra. Harvest Festival, Pet Blessing, All Saints Eve/ Day at Poowong</w:t>
      </w:r>
      <w:sdt>
        <w:sdtPr>
          <w:tag w:val="goog_rdk_4"/>
          <w:id w:val="2101293940"/>
        </w:sdtPr>
        <w:sdtContent>
          <w:r w:rsidRPr="00A218BA">
            <w:rPr>
              <w:rFonts w:ascii="Century Gothic" w:eastAsia="Century Gothic" w:hAnsi="Century Gothic" w:cs="Century Gothic"/>
              <w:color w:val="1D2228"/>
              <w:sz w:val="24"/>
              <w:szCs w:val="24"/>
            </w:rPr>
            <w:t>.</w:t>
          </w:r>
        </w:sdtContent>
      </w:sdt>
    </w:p>
    <w:p w14:paraId="54CB4433" w14:textId="36CC75F7" w:rsidR="00292E71" w:rsidRPr="00A218BA" w:rsidRDefault="00000000" w:rsidP="00A218BA">
      <w:pPr>
        <w:pStyle w:val="ListParagraph"/>
        <w:numPr>
          <w:ilvl w:val="0"/>
          <w:numId w:val="5"/>
        </w:numPr>
        <w:shd w:val="clear" w:color="auto" w:fill="FFFFFF"/>
        <w:spacing w:after="120" w:line="240" w:lineRule="auto"/>
        <w:rPr>
          <w:rFonts w:ascii="Century Gothic" w:eastAsia="Century Gothic" w:hAnsi="Century Gothic" w:cs="Century Gothic"/>
          <w:color w:val="1D2228"/>
          <w:sz w:val="24"/>
          <w:szCs w:val="24"/>
        </w:rPr>
      </w:pPr>
      <w:r w:rsidRPr="00A218BA">
        <w:rPr>
          <w:rFonts w:ascii="Century Gothic" w:eastAsia="Century Gothic" w:hAnsi="Century Gothic" w:cs="Century Gothic"/>
          <w:sz w:val="24"/>
          <w:szCs w:val="24"/>
        </w:rPr>
        <w:t>Manage our existing ‘Mainly Music</w:t>
      </w:r>
      <w:r w:rsidR="00A218BA">
        <w:rPr>
          <w:rFonts w:ascii="Century Gothic" w:eastAsia="Century Gothic" w:hAnsi="Century Gothic" w:cs="Century Gothic"/>
          <w:sz w:val="24"/>
          <w:szCs w:val="24"/>
        </w:rPr>
        <w:t>’</w:t>
      </w:r>
      <w:sdt>
        <w:sdtPr>
          <w:tag w:val="goog_rdk_6"/>
          <w:id w:val="-1284495030"/>
        </w:sdtPr>
        <w:sdtContent>
          <w:r w:rsidRPr="00A218BA">
            <w:rPr>
              <w:rFonts w:ascii="Century Gothic" w:eastAsia="Century Gothic" w:hAnsi="Century Gothic" w:cs="Century Gothic"/>
              <w:sz w:val="24"/>
              <w:szCs w:val="24"/>
            </w:rPr>
            <w:t xml:space="preserve"> </w:t>
          </w:r>
        </w:sdtContent>
      </w:sdt>
      <w:r w:rsidRPr="00A218BA">
        <w:rPr>
          <w:rFonts w:ascii="Century Gothic" w:eastAsia="Century Gothic" w:hAnsi="Century Gothic" w:cs="Century Gothic"/>
          <w:sz w:val="24"/>
          <w:szCs w:val="24"/>
        </w:rPr>
        <w:t>outreach program.</w:t>
      </w:r>
      <w:r w:rsidRPr="00A218BA">
        <w:rPr>
          <w:rFonts w:ascii="Century Gothic" w:eastAsia="Century Gothic" w:hAnsi="Century Gothic" w:cs="Century Gothic"/>
          <w:color w:val="1D2228"/>
          <w:sz w:val="24"/>
          <w:szCs w:val="24"/>
        </w:rPr>
        <w:t xml:space="preserve"> </w:t>
      </w:r>
    </w:p>
    <w:p w14:paraId="45EBDCE3" w14:textId="77777777" w:rsidR="00A218BA" w:rsidRPr="00A218BA" w:rsidRDefault="00000000" w:rsidP="00A218BA">
      <w:pPr>
        <w:pStyle w:val="ListParagraph"/>
        <w:numPr>
          <w:ilvl w:val="0"/>
          <w:numId w:val="5"/>
        </w:numPr>
        <w:shd w:val="clear" w:color="auto" w:fill="FFFFFF"/>
        <w:spacing w:after="120" w:line="240" w:lineRule="auto"/>
        <w:rPr>
          <w:rFonts w:ascii="Century Gothic" w:eastAsia="Century Gothic" w:hAnsi="Century Gothic" w:cs="Century Gothic"/>
          <w:sz w:val="24"/>
          <w:szCs w:val="24"/>
        </w:rPr>
      </w:pPr>
      <w:r w:rsidRPr="00A218BA">
        <w:rPr>
          <w:rFonts w:ascii="Century Gothic" w:eastAsia="Century Gothic" w:hAnsi="Century Gothic" w:cs="Century Gothic"/>
          <w:color w:val="1D2228"/>
          <w:sz w:val="24"/>
          <w:szCs w:val="24"/>
        </w:rPr>
        <w:t>Build up the faith of those families already connected through Baptisms and ‘Mainly Music’.</w:t>
      </w:r>
    </w:p>
    <w:p w14:paraId="28BEE09E" w14:textId="78A3FB47" w:rsidR="00A218BA" w:rsidRPr="00A218BA" w:rsidRDefault="00000000" w:rsidP="00A218BA">
      <w:pPr>
        <w:pStyle w:val="ListParagraph"/>
        <w:numPr>
          <w:ilvl w:val="0"/>
          <w:numId w:val="5"/>
        </w:numPr>
        <w:shd w:val="clear" w:color="auto" w:fill="FFFFFF"/>
        <w:spacing w:after="120" w:line="240" w:lineRule="auto"/>
        <w:rPr>
          <w:rFonts w:ascii="Century Gothic" w:eastAsia="Century Gothic" w:hAnsi="Century Gothic" w:cs="Century Gothic"/>
          <w:sz w:val="24"/>
          <w:szCs w:val="24"/>
        </w:rPr>
      </w:pPr>
      <w:r w:rsidRPr="00A218BA">
        <w:rPr>
          <w:rFonts w:ascii="Century Gothic" w:eastAsia="Century Gothic" w:hAnsi="Century Gothic" w:cs="Century Gothic"/>
          <w:sz w:val="24"/>
          <w:szCs w:val="24"/>
        </w:rPr>
        <w:t>Support Young Families</w:t>
      </w:r>
      <w:sdt>
        <w:sdtPr>
          <w:tag w:val="goog_rdk_8"/>
          <w:id w:val="291112906"/>
        </w:sdtPr>
        <w:sdtContent>
          <w:r w:rsidR="008D542C">
            <w:t xml:space="preserve">’ </w:t>
          </w:r>
        </w:sdtContent>
      </w:sdt>
      <w:r w:rsidRPr="00A218BA">
        <w:rPr>
          <w:rFonts w:ascii="Century Gothic" w:eastAsia="Century Gothic" w:hAnsi="Century Gothic" w:cs="Century Gothic"/>
          <w:sz w:val="24"/>
          <w:szCs w:val="24"/>
        </w:rPr>
        <w:t xml:space="preserve">Bible Study group. </w:t>
      </w:r>
    </w:p>
    <w:p w14:paraId="7A62354C" w14:textId="4D71FB34" w:rsidR="00292E71" w:rsidRPr="00A218BA" w:rsidRDefault="00000000" w:rsidP="00A218BA">
      <w:pPr>
        <w:pStyle w:val="ListParagraph"/>
        <w:numPr>
          <w:ilvl w:val="0"/>
          <w:numId w:val="5"/>
        </w:numPr>
        <w:shd w:val="clear" w:color="auto" w:fill="FFFFFF"/>
        <w:spacing w:after="120" w:line="240" w:lineRule="auto"/>
        <w:rPr>
          <w:rFonts w:ascii="Century Gothic" w:eastAsia="Century Gothic" w:hAnsi="Century Gothic" w:cs="Century Gothic"/>
          <w:sz w:val="24"/>
          <w:szCs w:val="24"/>
        </w:rPr>
      </w:pPr>
      <w:r w:rsidRPr="00A218BA">
        <w:rPr>
          <w:rFonts w:ascii="Century Gothic" w:eastAsia="Century Gothic" w:hAnsi="Century Gothic" w:cs="Century Gothic"/>
          <w:sz w:val="24"/>
          <w:szCs w:val="24"/>
        </w:rPr>
        <w:t xml:space="preserve">Initiate and Promote activities and events for the community utilising the Parish Resources, </w:t>
      </w:r>
    </w:p>
    <w:p w14:paraId="24A391A2" w14:textId="77777777" w:rsidR="00292E71" w:rsidRPr="00A218BA" w:rsidRDefault="00000000" w:rsidP="00A218BA">
      <w:pPr>
        <w:pStyle w:val="ListParagraph"/>
        <w:numPr>
          <w:ilvl w:val="0"/>
          <w:numId w:val="5"/>
        </w:numPr>
        <w:shd w:val="clear" w:color="auto" w:fill="FFFFFF"/>
        <w:spacing w:after="120" w:line="240" w:lineRule="auto"/>
        <w:rPr>
          <w:rFonts w:ascii="Century Gothic" w:eastAsia="Century Gothic" w:hAnsi="Century Gothic" w:cs="Century Gothic"/>
          <w:sz w:val="24"/>
          <w:szCs w:val="24"/>
        </w:rPr>
      </w:pPr>
      <w:r w:rsidRPr="00A218BA">
        <w:rPr>
          <w:rFonts w:ascii="Century Gothic" w:eastAsia="Century Gothic" w:hAnsi="Century Gothic" w:cs="Century Gothic"/>
          <w:sz w:val="24"/>
          <w:szCs w:val="24"/>
        </w:rPr>
        <w:t>Possibilities might arise as the time in the job progresses and might include:</w:t>
      </w:r>
      <w:sdt>
        <w:sdtPr>
          <w:tag w:val="goog_rdk_11"/>
          <w:id w:val="1699046418"/>
        </w:sdtPr>
        <w:sdtContent>
          <w:r w:rsidRPr="00A218BA">
            <w:rPr>
              <w:rFonts w:ascii="Century Gothic" w:eastAsia="Century Gothic" w:hAnsi="Century Gothic" w:cs="Century Gothic"/>
              <w:sz w:val="24"/>
              <w:szCs w:val="24"/>
            </w:rPr>
            <w:t>-</w:t>
          </w:r>
        </w:sdtContent>
      </w:sdt>
    </w:p>
    <w:p w14:paraId="3216B26B" w14:textId="14A0F499" w:rsidR="00292E71" w:rsidRPr="00A218BA" w:rsidRDefault="00A218BA" w:rsidP="00A218BA">
      <w:pPr>
        <w:pStyle w:val="ListParagraph"/>
        <w:numPr>
          <w:ilvl w:val="0"/>
          <w:numId w:val="5"/>
        </w:numPr>
        <w:shd w:val="clear" w:color="auto" w:fill="FFFFFF"/>
        <w:spacing w:after="120" w:line="240" w:lineRule="auto"/>
        <w:rPr>
          <w:rFonts w:ascii="Century Gothic" w:eastAsia="Century Gothic" w:hAnsi="Century Gothic" w:cs="Century Gothic"/>
          <w:color w:val="1D2228"/>
          <w:sz w:val="24"/>
          <w:szCs w:val="24"/>
        </w:rPr>
      </w:pPr>
      <w:sdt>
        <w:sdtPr>
          <w:tag w:val="goog_rdk_12"/>
          <w:id w:val="1408043833"/>
        </w:sdtPr>
        <w:sdtEndPr/>
        <w:sdtContent/>
      </w:sdt>
      <w:r w:rsidR="00000000" w:rsidRPr="00A218BA">
        <w:rPr>
          <w:rFonts w:ascii="Century Gothic" w:eastAsia="Century Gothic" w:hAnsi="Century Gothic" w:cs="Century Gothic"/>
          <w:color w:val="1D2228"/>
          <w:sz w:val="24"/>
          <w:szCs w:val="24"/>
        </w:rPr>
        <w:t xml:space="preserve">An after-school program for local primary aged children at Korumburra and Poowong, </w:t>
      </w:r>
      <w:r w:rsidR="008D542C" w:rsidRPr="00A218BA">
        <w:rPr>
          <w:rFonts w:ascii="Century Gothic" w:eastAsia="Century Gothic" w:hAnsi="Century Gothic" w:cs="Century Gothic"/>
          <w:color w:val="1D2228"/>
          <w:sz w:val="24"/>
          <w:szCs w:val="24"/>
        </w:rPr>
        <w:t>a</w:t>
      </w:r>
      <w:r w:rsidR="00000000" w:rsidRPr="00A218BA">
        <w:rPr>
          <w:rFonts w:ascii="Century Gothic" w:eastAsia="Century Gothic" w:hAnsi="Century Gothic" w:cs="Century Gothic"/>
          <w:color w:val="1D2228"/>
          <w:sz w:val="24"/>
          <w:szCs w:val="24"/>
        </w:rPr>
        <w:t xml:space="preserve"> holiday program for school aged children, messy church, </w:t>
      </w:r>
      <w:r w:rsidR="00000000" w:rsidRPr="00A218BA">
        <w:rPr>
          <w:rFonts w:ascii="Century Gothic" w:eastAsia="Century Gothic" w:hAnsi="Century Gothic" w:cs="Century Gothic"/>
          <w:sz w:val="24"/>
          <w:szCs w:val="24"/>
        </w:rPr>
        <w:t>movie or music nights, themed events, youth groups, involvement in Community Meal.</w:t>
      </w:r>
    </w:p>
    <w:p w14:paraId="2BC7800C" w14:textId="77777777" w:rsidR="00292E71" w:rsidRDefault="00292E71">
      <w:pPr>
        <w:shd w:val="clear" w:color="auto" w:fill="FFFFFF"/>
        <w:spacing w:after="0" w:line="240" w:lineRule="auto"/>
        <w:rPr>
          <w:rFonts w:ascii="Century Gothic" w:eastAsia="Century Gothic" w:hAnsi="Century Gothic" w:cs="Century Gothic"/>
          <w:b/>
          <w:color w:val="1D2228"/>
          <w:sz w:val="24"/>
          <w:szCs w:val="24"/>
          <w:u w:val="single"/>
        </w:rPr>
      </w:pPr>
    </w:p>
    <w:p w14:paraId="1F8829A6" w14:textId="77777777" w:rsidR="00292E71" w:rsidRDefault="00000000">
      <w:pPr>
        <w:shd w:val="clear" w:color="auto" w:fill="FFFFFF"/>
        <w:spacing w:after="0" w:line="240" w:lineRule="auto"/>
        <w:rPr>
          <w:rFonts w:ascii="Century Gothic" w:eastAsia="Century Gothic" w:hAnsi="Century Gothic" w:cs="Century Gothic"/>
          <w:b/>
          <w:color w:val="1D2228"/>
          <w:sz w:val="24"/>
          <w:szCs w:val="24"/>
          <w:u w:val="single"/>
        </w:rPr>
      </w:pPr>
      <w:r>
        <w:rPr>
          <w:rFonts w:ascii="Century Gothic" w:eastAsia="Century Gothic" w:hAnsi="Century Gothic" w:cs="Century Gothic"/>
          <w:b/>
          <w:color w:val="1D2228"/>
          <w:sz w:val="24"/>
          <w:szCs w:val="24"/>
          <w:u w:val="single"/>
        </w:rPr>
        <w:t>THE POSITION OF FAMILY LAY MINISTER</w:t>
      </w:r>
    </w:p>
    <w:p w14:paraId="45B27E40" w14:textId="77777777" w:rsidR="00292E71" w:rsidRDefault="00292E71">
      <w:pPr>
        <w:shd w:val="clear" w:color="auto" w:fill="FFFFFF"/>
        <w:spacing w:after="0" w:line="240" w:lineRule="auto"/>
        <w:rPr>
          <w:rFonts w:ascii="Century Gothic" w:eastAsia="Century Gothic" w:hAnsi="Century Gothic" w:cs="Century Gothic"/>
          <w:b/>
          <w:color w:val="1D2228"/>
          <w:sz w:val="24"/>
          <w:szCs w:val="24"/>
          <w:u w:val="single"/>
        </w:rPr>
      </w:pPr>
    </w:p>
    <w:p w14:paraId="6BA238E3" w14:textId="77777777" w:rsidR="00292E71" w:rsidRDefault="00000000">
      <w:pPr>
        <w:shd w:val="clear" w:color="auto" w:fill="FFFFFF"/>
        <w:spacing w:after="12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The person we are looking for is someone who:</w:t>
      </w:r>
    </w:p>
    <w:p w14:paraId="496D3BEC" w14:textId="77777777" w:rsidR="00292E71" w:rsidRDefault="00000000">
      <w:pPr>
        <w:numPr>
          <w:ilvl w:val="0"/>
          <w:numId w:val="1"/>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Has understanding, love and empathy for young families and the struggles they </w:t>
      </w:r>
      <w:proofErr w:type="gramStart"/>
      <w:r>
        <w:rPr>
          <w:rFonts w:ascii="Century Gothic" w:eastAsia="Century Gothic" w:hAnsi="Century Gothic" w:cs="Century Gothic"/>
          <w:color w:val="1D2228"/>
          <w:sz w:val="24"/>
          <w:szCs w:val="24"/>
        </w:rPr>
        <w:t>face</w:t>
      </w:r>
      <w:proofErr w:type="gramEnd"/>
    </w:p>
    <w:sdt>
      <w:sdtPr>
        <w:tag w:val="goog_rdk_14"/>
        <w:id w:val="-254440930"/>
      </w:sdtPr>
      <w:sdtContent>
        <w:p w14:paraId="7EA0B674" w14:textId="77777777" w:rsidR="00292E71" w:rsidRDefault="00000000">
          <w:pPr>
            <w:numPr>
              <w:ilvl w:val="0"/>
              <w:numId w:val="1"/>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Is passionate about leading children and parents to the Love of God</w:t>
          </w:r>
          <w:sdt>
            <w:sdtPr>
              <w:tag w:val="goog_rdk_13"/>
              <w:id w:val="-963108477"/>
            </w:sdtPr>
            <w:sdtContent/>
          </w:sdt>
        </w:p>
      </w:sdtContent>
    </w:sdt>
    <w:p w14:paraId="76848BA7" w14:textId="77777777" w:rsidR="00292E71" w:rsidRDefault="00000000">
      <w:pPr>
        <w:numPr>
          <w:ilvl w:val="0"/>
          <w:numId w:val="1"/>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1D2228"/>
          <w:sz w:val="24"/>
          <w:szCs w:val="24"/>
        </w:rPr>
      </w:pPr>
      <w:bookmarkStart w:id="1" w:name="_heading=h.30j0zll" w:colFirst="0" w:colLast="0"/>
      <w:bookmarkEnd w:id="1"/>
      <w:r>
        <w:rPr>
          <w:rFonts w:ascii="Century Gothic" w:eastAsia="Century Gothic" w:hAnsi="Century Gothic" w:cs="Century Gothic"/>
          <w:color w:val="1D2228"/>
          <w:sz w:val="24"/>
          <w:szCs w:val="24"/>
        </w:rPr>
        <w:t>Has a confident knowledge of Christian Scripture and experience of Christian fait</w:t>
      </w:r>
      <w:sdt>
        <w:sdtPr>
          <w:tag w:val="goog_rdk_15"/>
          <w:id w:val="24761855"/>
        </w:sdtPr>
        <w:sdtContent>
          <w:r>
            <w:rPr>
              <w:rFonts w:ascii="Century Gothic" w:eastAsia="Century Gothic" w:hAnsi="Century Gothic" w:cs="Century Gothic"/>
              <w:color w:val="1D2228"/>
              <w:sz w:val="24"/>
              <w:szCs w:val="24"/>
            </w:rPr>
            <w:t>h</w:t>
          </w:r>
        </w:sdtContent>
      </w:sdt>
    </w:p>
    <w:p w14:paraId="55EE8E43" w14:textId="77777777" w:rsidR="00292E71" w:rsidRDefault="00000000">
      <w:pPr>
        <w:numPr>
          <w:ilvl w:val="0"/>
          <w:numId w:val="1"/>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Is willing to embrace Anglican traditions as practised in our </w:t>
      </w:r>
      <w:proofErr w:type="gramStart"/>
      <w:r>
        <w:rPr>
          <w:rFonts w:ascii="Century Gothic" w:eastAsia="Century Gothic" w:hAnsi="Century Gothic" w:cs="Century Gothic"/>
          <w:color w:val="1D2228"/>
          <w:sz w:val="24"/>
          <w:szCs w:val="24"/>
        </w:rPr>
        <w:t>Parish</w:t>
      </w:r>
      <w:proofErr w:type="gramEnd"/>
    </w:p>
    <w:p w14:paraId="3BD47F46" w14:textId="77777777" w:rsidR="00292E71" w:rsidRDefault="00000000">
      <w:pPr>
        <w:numPr>
          <w:ilvl w:val="0"/>
          <w:numId w:val="1"/>
        </w:numPr>
        <w:pBdr>
          <w:top w:val="nil"/>
          <w:left w:val="nil"/>
          <w:bottom w:val="nil"/>
          <w:right w:val="nil"/>
          <w:between w:val="nil"/>
        </w:pBdr>
        <w:shd w:val="clear" w:color="auto" w:fill="FFFFFF"/>
        <w:spacing w:after="0" w:line="240" w:lineRule="auto"/>
        <w:ind w:left="714" w:hanging="357"/>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Is </w:t>
      </w:r>
      <w:proofErr w:type="gramStart"/>
      <w:r>
        <w:rPr>
          <w:rFonts w:ascii="Century Gothic" w:eastAsia="Century Gothic" w:hAnsi="Century Gothic" w:cs="Century Gothic"/>
          <w:color w:val="1D2228"/>
          <w:sz w:val="24"/>
          <w:szCs w:val="24"/>
        </w:rPr>
        <w:t>prayerful</w:t>
      </w:r>
      <w:proofErr w:type="gramEnd"/>
      <w:r>
        <w:rPr>
          <w:rFonts w:ascii="Century Gothic" w:eastAsia="Century Gothic" w:hAnsi="Century Gothic" w:cs="Century Gothic"/>
          <w:color w:val="1D2228"/>
          <w:sz w:val="24"/>
          <w:szCs w:val="24"/>
        </w:rPr>
        <w:t xml:space="preserve"> </w:t>
      </w:r>
    </w:p>
    <w:p w14:paraId="62237F96" w14:textId="77777777" w:rsidR="00292E71" w:rsidRDefault="00000000">
      <w:pPr>
        <w:numPr>
          <w:ilvl w:val="0"/>
          <w:numId w:val="1"/>
        </w:numPr>
        <w:pBdr>
          <w:top w:val="nil"/>
          <w:left w:val="nil"/>
          <w:bottom w:val="nil"/>
          <w:right w:val="nil"/>
          <w:between w:val="nil"/>
        </w:pBdr>
        <w:shd w:val="clear" w:color="auto" w:fill="FFFFFF"/>
        <w:spacing w:after="0" w:line="240" w:lineRule="auto"/>
        <w:ind w:left="714" w:hanging="357"/>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Has the ability to responsively engage with children and </w:t>
      </w:r>
      <w:proofErr w:type="gramStart"/>
      <w:r>
        <w:rPr>
          <w:rFonts w:ascii="Century Gothic" w:eastAsia="Century Gothic" w:hAnsi="Century Gothic" w:cs="Century Gothic"/>
          <w:color w:val="1D2228"/>
          <w:sz w:val="24"/>
          <w:szCs w:val="24"/>
        </w:rPr>
        <w:t>parents</w:t>
      </w:r>
      <w:proofErr w:type="gramEnd"/>
    </w:p>
    <w:p w14:paraId="06E2918F" w14:textId="77777777" w:rsidR="00292E71" w:rsidRDefault="00000000">
      <w:pPr>
        <w:numPr>
          <w:ilvl w:val="0"/>
          <w:numId w:val="1"/>
        </w:numPr>
        <w:pBdr>
          <w:top w:val="nil"/>
          <w:left w:val="nil"/>
          <w:bottom w:val="nil"/>
          <w:right w:val="nil"/>
          <w:between w:val="nil"/>
        </w:pBdr>
        <w:shd w:val="clear" w:color="auto" w:fill="FFFFFF"/>
        <w:spacing w:after="0" w:line="240" w:lineRule="auto"/>
        <w:ind w:left="714" w:hanging="357"/>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Has the ability to manage pastoral responsibilities with persons in a Christian </w:t>
      </w:r>
      <w:proofErr w:type="gramStart"/>
      <w:r>
        <w:rPr>
          <w:rFonts w:ascii="Century Gothic" w:eastAsia="Century Gothic" w:hAnsi="Century Gothic" w:cs="Century Gothic"/>
          <w:color w:val="1D2228"/>
          <w:sz w:val="24"/>
          <w:szCs w:val="24"/>
        </w:rPr>
        <w:t>context</w:t>
      </w:r>
      <w:proofErr w:type="gramEnd"/>
    </w:p>
    <w:p w14:paraId="3CF6DC4A" w14:textId="77777777" w:rsidR="00292E71" w:rsidRDefault="00000000">
      <w:pPr>
        <w:numPr>
          <w:ilvl w:val="0"/>
          <w:numId w:val="1"/>
        </w:numPr>
        <w:pBdr>
          <w:top w:val="nil"/>
          <w:left w:val="nil"/>
          <w:bottom w:val="nil"/>
          <w:right w:val="nil"/>
          <w:between w:val="nil"/>
        </w:pBdr>
        <w:shd w:val="clear" w:color="auto" w:fill="FFFFFF"/>
        <w:spacing w:after="0" w:line="240" w:lineRule="auto"/>
        <w:ind w:left="714" w:hanging="357"/>
        <w:rPr>
          <w:rFonts w:ascii="Century Gothic" w:eastAsia="Century Gothic" w:hAnsi="Century Gothic" w:cs="Century Gothic"/>
          <w:b/>
          <w:color w:val="1D2228"/>
          <w:sz w:val="24"/>
          <w:szCs w:val="24"/>
        </w:rPr>
      </w:pPr>
      <w:r>
        <w:rPr>
          <w:rFonts w:ascii="Century Gothic" w:eastAsia="Century Gothic" w:hAnsi="Century Gothic" w:cs="Century Gothic"/>
          <w:color w:val="1D2228"/>
          <w:sz w:val="24"/>
          <w:szCs w:val="24"/>
        </w:rPr>
        <w:lastRenderedPageBreak/>
        <w:t xml:space="preserve">Will be a team player who would work alongside our Priest in Charge and Parish Council to particularly focus on bringing families into our church </w:t>
      </w:r>
      <w:proofErr w:type="gramStart"/>
      <w:r>
        <w:rPr>
          <w:rFonts w:ascii="Century Gothic" w:eastAsia="Century Gothic" w:hAnsi="Century Gothic" w:cs="Century Gothic"/>
          <w:color w:val="1D2228"/>
          <w:sz w:val="24"/>
          <w:szCs w:val="24"/>
        </w:rPr>
        <w:t>community</w:t>
      </w:r>
      <w:proofErr w:type="gramEnd"/>
      <w:r>
        <w:rPr>
          <w:rFonts w:ascii="Century Gothic" w:eastAsia="Century Gothic" w:hAnsi="Century Gothic" w:cs="Century Gothic"/>
          <w:sz w:val="24"/>
          <w:szCs w:val="24"/>
        </w:rPr>
        <w:t xml:space="preserve">     </w:t>
      </w:r>
    </w:p>
    <w:p w14:paraId="656DC558" w14:textId="77777777" w:rsidR="00292E71" w:rsidRDefault="00000000">
      <w:pPr>
        <w:numPr>
          <w:ilvl w:val="0"/>
          <w:numId w:val="1"/>
        </w:numPr>
        <w:pBdr>
          <w:top w:val="nil"/>
          <w:left w:val="nil"/>
          <w:bottom w:val="nil"/>
          <w:right w:val="nil"/>
          <w:between w:val="nil"/>
        </w:pBdr>
        <w:shd w:val="clear" w:color="auto" w:fill="FFFFFF"/>
        <w:spacing w:after="0" w:line="240" w:lineRule="auto"/>
        <w:ind w:left="714" w:hanging="357"/>
        <w:rPr>
          <w:rFonts w:ascii="Century Gothic" w:eastAsia="Century Gothic" w:hAnsi="Century Gothic" w:cs="Century Gothic"/>
          <w:b/>
          <w:color w:val="1D2228"/>
          <w:sz w:val="24"/>
          <w:szCs w:val="24"/>
        </w:rPr>
      </w:pPr>
      <w:r>
        <w:rPr>
          <w:rFonts w:ascii="Century Gothic" w:eastAsia="Century Gothic" w:hAnsi="Century Gothic" w:cs="Century Gothic"/>
          <w:color w:val="1D2228"/>
          <w:sz w:val="24"/>
          <w:szCs w:val="24"/>
        </w:rPr>
        <w:t xml:space="preserve">Is </w:t>
      </w:r>
      <w:proofErr w:type="gramStart"/>
      <w:r>
        <w:rPr>
          <w:rFonts w:ascii="Century Gothic" w:eastAsia="Century Gothic" w:hAnsi="Century Gothic" w:cs="Century Gothic"/>
          <w:color w:val="1D2228"/>
          <w:sz w:val="24"/>
          <w:szCs w:val="24"/>
        </w:rPr>
        <w:t>reliable</w:t>
      </w:r>
      <w:proofErr w:type="gramEnd"/>
    </w:p>
    <w:p w14:paraId="3F389F3B" w14:textId="77777777" w:rsidR="00292E71" w:rsidRDefault="00000000">
      <w:pPr>
        <w:numPr>
          <w:ilvl w:val="0"/>
          <w:numId w:val="1"/>
        </w:numPr>
        <w:pBdr>
          <w:top w:val="nil"/>
          <w:left w:val="nil"/>
          <w:bottom w:val="nil"/>
          <w:right w:val="nil"/>
          <w:between w:val="nil"/>
        </w:pBdr>
        <w:shd w:val="clear" w:color="auto" w:fill="FFFFFF"/>
        <w:spacing w:after="0" w:line="240" w:lineRule="auto"/>
        <w:ind w:left="714" w:hanging="357"/>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Can commit to work 20 hours/ week (with Sundays essential)</w:t>
      </w:r>
    </w:p>
    <w:p w14:paraId="7A41613D" w14:textId="77777777" w:rsidR="00292E71" w:rsidRDefault="00000000">
      <w:pPr>
        <w:numPr>
          <w:ilvl w:val="0"/>
          <w:numId w:val="1"/>
        </w:numPr>
        <w:pBdr>
          <w:top w:val="nil"/>
          <w:left w:val="nil"/>
          <w:bottom w:val="nil"/>
          <w:right w:val="nil"/>
          <w:between w:val="nil"/>
        </w:pBdr>
        <w:shd w:val="clear" w:color="auto" w:fill="FFFFFF"/>
        <w:spacing w:after="120" w:line="240" w:lineRule="auto"/>
        <w:ind w:left="714" w:hanging="357"/>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 xml:space="preserve">Is contactable on </w:t>
      </w:r>
      <w:proofErr w:type="gramStart"/>
      <w:r>
        <w:rPr>
          <w:rFonts w:ascii="Century Gothic" w:eastAsia="Century Gothic" w:hAnsi="Century Gothic" w:cs="Century Gothic"/>
          <w:color w:val="1D2228"/>
          <w:sz w:val="24"/>
          <w:szCs w:val="24"/>
        </w:rPr>
        <w:t>workdays</w:t>
      </w:r>
      <w:proofErr w:type="gramEnd"/>
    </w:p>
    <w:p w14:paraId="393C53F3" w14:textId="77777777" w:rsidR="00292E71" w:rsidRDefault="00292E71">
      <w:pPr>
        <w:shd w:val="clear" w:color="auto" w:fill="FFFFFF"/>
        <w:spacing w:after="0" w:line="240" w:lineRule="auto"/>
        <w:rPr>
          <w:rFonts w:ascii="Century Gothic" w:eastAsia="Century Gothic" w:hAnsi="Century Gothic" w:cs="Century Gothic"/>
          <w:b/>
          <w:color w:val="1D2228"/>
          <w:sz w:val="24"/>
          <w:szCs w:val="24"/>
          <w:u w:val="single"/>
        </w:rPr>
      </w:pPr>
    </w:p>
    <w:p w14:paraId="5A6D759B" w14:textId="77777777" w:rsidR="00292E71" w:rsidRDefault="00000000">
      <w:pPr>
        <w:shd w:val="clear" w:color="auto" w:fill="FFFFFF"/>
        <w:spacing w:after="0" w:line="240" w:lineRule="auto"/>
        <w:rPr>
          <w:rFonts w:ascii="Century Gothic" w:eastAsia="Century Gothic" w:hAnsi="Century Gothic" w:cs="Century Gothic"/>
          <w:b/>
          <w:color w:val="1D2228"/>
          <w:sz w:val="24"/>
          <w:szCs w:val="24"/>
          <w:u w:val="single"/>
        </w:rPr>
      </w:pPr>
      <w:r>
        <w:rPr>
          <w:rFonts w:ascii="Century Gothic" w:eastAsia="Century Gothic" w:hAnsi="Century Gothic" w:cs="Century Gothic"/>
          <w:b/>
          <w:color w:val="1D2228"/>
          <w:sz w:val="24"/>
          <w:szCs w:val="24"/>
          <w:u w:val="single"/>
        </w:rPr>
        <w:t>Key Selection Criteria</w:t>
      </w:r>
    </w:p>
    <w:p w14:paraId="0B2938D6" w14:textId="77777777" w:rsidR="008D542C" w:rsidRDefault="00000000">
      <w:pP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The applicant should have demonstrated:</w:t>
      </w:r>
    </w:p>
    <w:p w14:paraId="7EF6504E" w14:textId="77777777" w:rsidR="008D542C" w:rsidRDefault="00000000" w:rsidP="008D542C">
      <w:pPr>
        <w:pStyle w:val="ListParagraph"/>
        <w:numPr>
          <w:ilvl w:val="0"/>
          <w:numId w:val="4"/>
        </w:numPr>
        <w:shd w:val="clear" w:color="auto" w:fill="FFFFFF"/>
        <w:spacing w:after="0" w:line="240" w:lineRule="auto"/>
        <w:rPr>
          <w:rFonts w:ascii="Century Gothic" w:eastAsia="Century Gothic" w:hAnsi="Century Gothic" w:cs="Century Gothic"/>
          <w:color w:val="1D2228"/>
          <w:sz w:val="24"/>
          <w:szCs w:val="24"/>
        </w:rPr>
      </w:pPr>
      <w:r w:rsidRPr="008D542C">
        <w:rPr>
          <w:rFonts w:ascii="Century Gothic" w:eastAsia="Century Gothic" w:hAnsi="Century Gothic" w:cs="Century Gothic"/>
          <w:color w:val="1D2228"/>
          <w:sz w:val="24"/>
          <w:szCs w:val="24"/>
        </w:rPr>
        <w:t>experience of working with families</w:t>
      </w:r>
    </w:p>
    <w:p w14:paraId="118EB9EB" w14:textId="77777777" w:rsidR="008D542C" w:rsidRDefault="00000000" w:rsidP="008D542C">
      <w:pPr>
        <w:pStyle w:val="ListParagraph"/>
        <w:numPr>
          <w:ilvl w:val="0"/>
          <w:numId w:val="4"/>
        </w:numPr>
        <w:shd w:val="clear" w:color="auto" w:fill="FFFFFF"/>
        <w:spacing w:after="0" w:line="240" w:lineRule="auto"/>
        <w:rPr>
          <w:rFonts w:ascii="Century Gothic" w:eastAsia="Century Gothic" w:hAnsi="Century Gothic" w:cs="Century Gothic"/>
          <w:color w:val="1D2228"/>
          <w:sz w:val="24"/>
          <w:szCs w:val="24"/>
        </w:rPr>
      </w:pPr>
      <w:r w:rsidRPr="008D542C">
        <w:rPr>
          <w:rFonts w:ascii="Century Gothic" w:eastAsia="Century Gothic" w:hAnsi="Century Gothic" w:cs="Century Gothic"/>
          <w:color w:val="1D2228"/>
          <w:sz w:val="24"/>
          <w:szCs w:val="24"/>
        </w:rPr>
        <w:t>Organisation and planning skills</w:t>
      </w:r>
    </w:p>
    <w:p w14:paraId="2A2E83E8" w14:textId="48376E49" w:rsidR="008D542C" w:rsidRPr="008D542C" w:rsidRDefault="00000000" w:rsidP="008D542C">
      <w:pPr>
        <w:pStyle w:val="ListParagraph"/>
        <w:numPr>
          <w:ilvl w:val="0"/>
          <w:numId w:val="4"/>
        </w:numPr>
        <w:shd w:val="clear" w:color="auto" w:fill="FFFFFF"/>
        <w:spacing w:after="0" w:line="240" w:lineRule="auto"/>
        <w:rPr>
          <w:rFonts w:ascii="Century Gothic" w:eastAsia="Century Gothic" w:hAnsi="Century Gothic" w:cs="Century Gothic"/>
          <w:color w:val="1D2228"/>
          <w:sz w:val="24"/>
          <w:szCs w:val="24"/>
        </w:rPr>
      </w:pPr>
      <w:r w:rsidRPr="008D542C">
        <w:rPr>
          <w:rFonts w:ascii="Century Gothic" w:eastAsia="Century Gothic" w:hAnsi="Century Gothic" w:cs="Century Gothic"/>
          <w:color w:val="1D2228"/>
          <w:sz w:val="24"/>
          <w:szCs w:val="24"/>
        </w:rPr>
        <w:t>Competence in using Computers (Microsoft Office: Word/Publisher/Excel/PowerPoint programs</w:t>
      </w:r>
      <w:r w:rsidRPr="008D542C">
        <w:rPr>
          <w:rFonts w:ascii="Century Gothic" w:eastAsia="Century Gothic" w:hAnsi="Century Gothic" w:cs="Century Gothic"/>
          <w:color w:val="000000"/>
          <w:sz w:val="24"/>
          <w:szCs w:val="24"/>
        </w:rPr>
        <w:t>, Gmail, social media)</w:t>
      </w:r>
    </w:p>
    <w:p w14:paraId="4579F3CD" w14:textId="18612503" w:rsidR="00292E71" w:rsidRPr="008D542C" w:rsidRDefault="00000000" w:rsidP="008D542C">
      <w:pPr>
        <w:pStyle w:val="ListParagraph"/>
        <w:numPr>
          <w:ilvl w:val="0"/>
          <w:numId w:val="3"/>
        </w:numPr>
        <w:spacing w:after="0" w:line="240" w:lineRule="auto"/>
        <w:rPr>
          <w:rFonts w:ascii="Century Gothic" w:eastAsia="Century Gothic" w:hAnsi="Century Gothic" w:cs="Century Gothic"/>
          <w:bCs/>
          <w:iCs/>
          <w:color w:val="000000"/>
          <w:sz w:val="24"/>
          <w:szCs w:val="24"/>
        </w:rPr>
      </w:pPr>
      <w:r w:rsidRPr="008D542C">
        <w:rPr>
          <w:rFonts w:ascii="Century Gothic" w:eastAsia="Century Gothic" w:hAnsi="Century Gothic" w:cs="Century Gothic"/>
          <w:bCs/>
          <w:iCs/>
          <w:color w:val="1D2228"/>
          <w:sz w:val="24"/>
          <w:szCs w:val="24"/>
        </w:rPr>
        <w:t>Some educatio</w:t>
      </w:r>
      <w:r w:rsidR="008D542C" w:rsidRPr="008D542C">
        <w:rPr>
          <w:rFonts w:ascii="Century Gothic" w:eastAsia="Century Gothic" w:hAnsi="Century Gothic" w:cs="Century Gothic"/>
          <w:bCs/>
          <w:iCs/>
          <w:color w:val="1D2228"/>
          <w:sz w:val="24"/>
          <w:szCs w:val="24"/>
        </w:rPr>
        <w:t>n,</w:t>
      </w:r>
      <w:r w:rsidRPr="008D542C">
        <w:rPr>
          <w:rFonts w:ascii="Century Gothic" w:eastAsia="Century Gothic" w:hAnsi="Century Gothic" w:cs="Century Gothic"/>
          <w:bCs/>
          <w:iCs/>
          <w:color w:val="1D2228"/>
          <w:sz w:val="24"/>
          <w:szCs w:val="24"/>
        </w:rPr>
        <w:t xml:space="preserve"> </w:t>
      </w:r>
      <w:proofErr w:type="gramStart"/>
      <w:r w:rsidRPr="008D542C">
        <w:rPr>
          <w:rFonts w:ascii="Century Gothic" w:eastAsia="Century Gothic" w:hAnsi="Century Gothic" w:cs="Century Gothic"/>
          <w:bCs/>
          <w:iCs/>
          <w:color w:val="1D2228"/>
          <w:sz w:val="24"/>
          <w:szCs w:val="24"/>
        </w:rPr>
        <w:t>training</w:t>
      </w:r>
      <w:proofErr w:type="gramEnd"/>
      <w:r w:rsidR="008D542C" w:rsidRPr="008D542C">
        <w:rPr>
          <w:rFonts w:ascii="Century Gothic" w:eastAsia="Century Gothic" w:hAnsi="Century Gothic" w:cs="Century Gothic"/>
          <w:bCs/>
          <w:iCs/>
          <w:color w:val="1D2228"/>
          <w:sz w:val="24"/>
          <w:szCs w:val="24"/>
        </w:rPr>
        <w:t xml:space="preserve"> or experience</w:t>
      </w:r>
      <w:r w:rsidRPr="008D542C">
        <w:rPr>
          <w:rFonts w:ascii="Century Gothic" w:eastAsia="Century Gothic" w:hAnsi="Century Gothic" w:cs="Century Gothic"/>
          <w:bCs/>
          <w:iCs/>
          <w:color w:val="1D2228"/>
          <w:sz w:val="24"/>
          <w:szCs w:val="24"/>
        </w:rPr>
        <w:t xml:space="preserve"> - either completed studies or currently </w:t>
      </w:r>
      <w:r w:rsidRPr="008D542C">
        <w:rPr>
          <w:rFonts w:ascii="Century Gothic" w:eastAsia="Century Gothic" w:hAnsi="Century Gothic" w:cs="Century Gothic"/>
          <w:bCs/>
          <w:iCs/>
          <w:sz w:val="24"/>
          <w:szCs w:val="24"/>
        </w:rPr>
        <w:t xml:space="preserve">training in the following areas </w:t>
      </w:r>
      <w:r w:rsidRPr="008D542C">
        <w:rPr>
          <w:rFonts w:ascii="Century Gothic" w:eastAsia="Century Gothic" w:hAnsi="Century Gothic" w:cs="Century Gothic"/>
          <w:bCs/>
          <w:iCs/>
          <w:color w:val="1D2228"/>
          <w:sz w:val="24"/>
          <w:szCs w:val="24"/>
        </w:rPr>
        <w:t xml:space="preserve">Ministry, Theology, family ministry, counselling, </w:t>
      </w:r>
      <w:r w:rsidR="008D542C">
        <w:rPr>
          <w:rFonts w:ascii="Century Gothic" w:eastAsia="Century Gothic" w:hAnsi="Century Gothic" w:cs="Century Gothic"/>
          <w:bCs/>
          <w:iCs/>
          <w:color w:val="1D2228"/>
          <w:sz w:val="24"/>
          <w:szCs w:val="24"/>
        </w:rPr>
        <w:t xml:space="preserve">or </w:t>
      </w:r>
      <w:r w:rsidRPr="008D542C">
        <w:rPr>
          <w:rFonts w:ascii="Century Gothic" w:eastAsia="Century Gothic" w:hAnsi="Century Gothic" w:cs="Century Gothic"/>
          <w:bCs/>
          <w:iCs/>
          <w:color w:val="1D2228"/>
          <w:sz w:val="24"/>
          <w:szCs w:val="24"/>
        </w:rPr>
        <w:t>chaplaincy</w:t>
      </w:r>
      <w:r w:rsidR="008D542C">
        <w:rPr>
          <w:rFonts w:ascii="Century Gothic" w:eastAsia="Century Gothic" w:hAnsi="Century Gothic" w:cs="Century Gothic"/>
          <w:bCs/>
          <w:iCs/>
          <w:color w:val="1D2228"/>
          <w:sz w:val="24"/>
          <w:szCs w:val="24"/>
        </w:rPr>
        <w:t>.</w:t>
      </w:r>
    </w:p>
    <w:p w14:paraId="728ACA2C" w14:textId="77777777" w:rsidR="00292E71" w:rsidRDefault="00292E71">
      <w:pPr>
        <w:shd w:val="clear" w:color="auto" w:fill="FFFFFF"/>
        <w:spacing w:after="0" w:line="240" w:lineRule="auto"/>
        <w:rPr>
          <w:rFonts w:ascii="Century Gothic" w:eastAsia="Century Gothic" w:hAnsi="Century Gothic" w:cs="Century Gothic"/>
          <w:b/>
          <w:color w:val="1D2228"/>
          <w:sz w:val="24"/>
          <w:szCs w:val="24"/>
          <w:u w:val="single"/>
        </w:rPr>
      </w:pPr>
    </w:p>
    <w:p w14:paraId="517AFDDC" w14:textId="77777777" w:rsidR="00292E71" w:rsidRDefault="00000000">
      <w:pPr>
        <w:shd w:val="clear" w:color="auto" w:fill="FFFFFF"/>
        <w:spacing w:after="0" w:line="240" w:lineRule="auto"/>
        <w:rPr>
          <w:rFonts w:ascii="Century Gothic" w:eastAsia="Century Gothic" w:hAnsi="Century Gothic" w:cs="Century Gothic"/>
          <w:b/>
          <w:color w:val="1D2228"/>
          <w:sz w:val="24"/>
          <w:szCs w:val="24"/>
          <w:u w:val="single"/>
        </w:rPr>
      </w:pPr>
      <w:r>
        <w:rPr>
          <w:rFonts w:ascii="Century Gothic" w:eastAsia="Century Gothic" w:hAnsi="Century Gothic" w:cs="Century Gothic"/>
          <w:b/>
          <w:color w:val="1D2228"/>
          <w:sz w:val="24"/>
          <w:szCs w:val="24"/>
          <w:u w:val="single"/>
        </w:rPr>
        <w:t xml:space="preserve">Professional Licences / Certification Required </w:t>
      </w:r>
    </w:p>
    <w:tbl>
      <w:tblPr>
        <w:tblStyle w:val="a0"/>
        <w:tblW w:w="10240" w:type="dxa"/>
        <w:tblInd w:w="108" w:type="dxa"/>
        <w:tblBorders>
          <w:top w:val="dotted" w:sz="4" w:space="0" w:color="000000"/>
          <w:left w:val="nil"/>
          <w:bottom w:val="dotted" w:sz="4" w:space="0" w:color="000000"/>
          <w:right w:val="nil"/>
          <w:insideH w:val="dotted" w:sz="4" w:space="0" w:color="000000"/>
          <w:insideV w:val="dotted" w:sz="4" w:space="0" w:color="000000"/>
        </w:tblBorders>
        <w:tblLayout w:type="fixed"/>
        <w:tblLook w:val="0400" w:firstRow="0" w:lastRow="0" w:firstColumn="0" w:lastColumn="0" w:noHBand="0" w:noVBand="1"/>
      </w:tblPr>
      <w:tblGrid>
        <w:gridCol w:w="6980"/>
        <w:gridCol w:w="3260"/>
      </w:tblGrid>
      <w:tr w:rsidR="00292E71" w14:paraId="1834F8A0" w14:textId="77777777">
        <w:tc>
          <w:tcPr>
            <w:tcW w:w="6980" w:type="dxa"/>
            <w:tcBorders>
              <w:top w:val="nil"/>
            </w:tcBorders>
          </w:tcPr>
          <w:p w14:paraId="7669AEC5" w14:textId="77777777" w:rsidR="00292E71" w:rsidRDefault="00292E71">
            <w:pPr>
              <w:rPr>
                <w:rFonts w:ascii="Century Gothic" w:eastAsia="Century Gothic" w:hAnsi="Century Gothic" w:cs="Century Gothic"/>
                <w:b/>
                <w:sz w:val="24"/>
                <w:szCs w:val="24"/>
              </w:rPr>
            </w:pPr>
          </w:p>
        </w:tc>
        <w:tc>
          <w:tcPr>
            <w:tcW w:w="3260" w:type="dxa"/>
            <w:tcBorders>
              <w:top w:val="nil"/>
            </w:tcBorders>
          </w:tcPr>
          <w:p w14:paraId="4F62B134" w14:textId="77777777" w:rsidR="00292E71" w:rsidRDefault="00000000">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Required (Yes/No)</w:t>
            </w:r>
          </w:p>
        </w:tc>
      </w:tr>
      <w:tr w:rsidR="00292E71" w14:paraId="5C9DDEE8" w14:textId="77777777">
        <w:tc>
          <w:tcPr>
            <w:tcW w:w="6980" w:type="dxa"/>
          </w:tcPr>
          <w:p w14:paraId="4332D8B5"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Valid Driver’s Licence</w:t>
            </w:r>
          </w:p>
        </w:tc>
        <w:tc>
          <w:tcPr>
            <w:tcW w:w="3260" w:type="dxa"/>
          </w:tcPr>
          <w:p w14:paraId="10B075A4"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r w:rsidR="00292E71" w14:paraId="7702DBBE" w14:textId="77777777">
        <w:tc>
          <w:tcPr>
            <w:tcW w:w="6980" w:type="dxa"/>
          </w:tcPr>
          <w:p w14:paraId="2F7D4B51"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First Aid Certificate</w:t>
            </w:r>
          </w:p>
        </w:tc>
        <w:tc>
          <w:tcPr>
            <w:tcW w:w="3260" w:type="dxa"/>
          </w:tcPr>
          <w:p w14:paraId="74BF1E84"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p w14:paraId="6302A1B7"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(or willing to undertake at our expense)</w:t>
            </w:r>
          </w:p>
        </w:tc>
      </w:tr>
      <w:tr w:rsidR="00292E71" w14:paraId="59973E4D" w14:textId="77777777">
        <w:tc>
          <w:tcPr>
            <w:tcW w:w="6980" w:type="dxa"/>
          </w:tcPr>
          <w:p w14:paraId="43B5084D"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Working with Children Check </w:t>
            </w:r>
          </w:p>
        </w:tc>
        <w:tc>
          <w:tcPr>
            <w:tcW w:w="3260" w:type="dxa"/>
          </w:tcPr>
          <w:p w14:paraId="130C4A9E"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r w:rsidR="00292E71" w14:paraId="17D16D9C" w14:textId="77777777">
        <w:tc>
          <w:tcPr>
            <w:tcW w:w="6980" w:type="dxa"/>
          </w:tcPr>
          <w:p w14:paraId="1A3E04F0"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Police Clearance</w:t>
            </w:r>
          </w:p>
        </w:tc>
        <w:tc>
          <w:tcPr>
            <w:tcW w:w="3260" w:type="dxa"/>
          </w:tcPr>
          <w:p w14:paraId="5850336B"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r w:rsidR="00292E71" w14:paraId="3C5CC6B3" w14:textId="77777777">
        <w:tc>
          <w:tcPr>
            <w:tcW w:w="6980" w:type="dxa"/>
          </w:tcPr>
          <w:p w14:paraId="5866B610"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Reference Checks</w:t>
            </w:r>
          </w:p>
        </w:tc>
        <w:tc>
          <w:tcPr>
            <w:tcW w:w="3260" w:type="dxa"/>
          </w:tcPr>
          <w:p w14:paraId="77636D15"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r w:rsidR="00292E71" w14:paraId="18EF430E" w14:textId="77777777">
        <w:tc>
          <w:tcPr>
            <w:tcW w:w="6980" w:type="dxa"/>
          </w:tcPr>
          <w:p w14:paraId="4E3F9579"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Commitment to upholding standards of behaviour in </w:t>
            </w:r>
            <w:r>
              <w:rPr>
                <w:rFonts w:ascii="Century Gothic" w:eastAsia="Century Gothic" w:hAnsi="Century Gothic" w:cs="Century Gothic"/>
                <w:i/>
                <w:sz w:val="24"/>
                <w:szCs w:val="24"/>
              </w:rPr>
              <w:t xml:space="preserve">Faithfulness in Service: </w:t>
            </w:r>
            <w:r>
              <w:rPr>
                <w:rFonts w:ascii="Century Gothic" w:eastAsia="Century Gothic" w:hAnsi="Century Gothic" w:cs="Century Gothic"/>
                <w:sz w:val="24"/>
                <w:szCs w:val="24"/>
              </w:rPr>
              <w:t>our National Church Code of Conduct</w:t>
            </w:r>
          </w:p>
        </w:tc>
        <w:tc>
          <w:tcPr>
            <w:tcW w:w="3260" w:type="dxa"/>
            <w:shd w:val="clear" w:color="auto" w:fill="auto"/>
          </w:tcPr>
          <w:p w14:paraId="785611A1"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r w:rsidR="00292E71" w14:paraId="3660F528" w14:textId="77777777">
        <w:tc>
          <w:tcPr>
            <w:tcW w:w="6980" w:type="dxa"/>
          </w:tcPr>
          <w:p w14:paraId="2DEC236A"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Diocesan Safe Ministry Approval</w:t>
            </w:r>
          </w:p>
        </w:tc>
        <w:tc>
          <w:tcPr>
            <w:tcW w:w="3260" w:type="dxa"/>
          </w:tcPr>
          <w:p w14:paraId="57175D3E"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r w:rsidR="00292E71" w14:paraId="762A1B80" w14:textId="77777777">
        <w:tc>
          <w:tcPr>
            <w:tcW w:w="6980" w:type="dxa"/>
          </w:tcPr>
          <w:p w14:paraId="40A9CD02" w14:textId="77777777" w:rsidR="00292E71" w:rsidRDefault="00000000">
            <w:pPr>
              <w:rPr>
                <w:rFonts w:ascii="Century Gothic" w:eastAsia="Century Gothic" w:hAnsi="Century Gothic" w:cs="Century Gothic"/>
                <w:sz w:val="24"/>
                <w:szCs w:val="24"/>
              </w:rPr>
            </w:pPr>
            <w:r>
              <w:rPr>
                <w:rFonts w:ascii="Century Gothic" w:eastAsia="Century Gothic" w:hAnsi="Century Gothic" w:cs="Century Gothic"/>
                <w:sz w:val="24"/>
                <w:szCs w:val="24"/>
              </w:rPr>
              <w:t>Vaccinated according to current State requirements</w:t>
            </w:r>
          </w:p>
        </w:tc>
        <w:tc>
          <w:tcPr>
            <w:tcW w:w="3260" w:type="dxa"/>
          </w:tcPr>
          <w:p w14:paraId="4D2A9886" w14:textId="77777777" w:rsidR="00292E71" w:rsidRDefault="00000000">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Yes</w:t>
            </w:r>
          </w:p>
        </w:tc>
      </w:tr>
    </w:tbl>
    <w:p w14:paraId="486E0100" w14:textId="77777777" w:rsidR="00292E71" w:rsidRDefault="00000000">
      <w:pPr>
        <w:shd w:val="clear" w:color="auto" w:fill="FFFFFF"/>
        <w:spacing w:after="0"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3F292E73" w14:textId="77777777" w:rsidR="00292E71" w:rsidRDefault="00000000">
      <w:pPr>
        <w:shd w:val="clear" w:color="auto" w:fill="FFFFFF"/>
        <w:spacing w:after="0" w:line="240" w:lineRule="auto"/>
        <w:rPr>
          <w:rFonts w:ascii="Century Gothic" w:eastAsia="Century Gothic" w:hAnsi="Century Gothic" w:cs="Century Gothic"/>
          <w:b/>
          <w:color w:val="1D2228"/>
          <w:sz w:val="24"/>
          <w:szCs w:val="24"/>
          <w:u w:val="single"/>
        </w:rPr>
      </w:pPr>
      <w:r>
        <w:rPr>
          <w:rFonts w:ascii="Century Gothic" w:eastAsia="Century Gothic" w:hAnsi="Century Gothic" w:cs="Century Gothic"/>
          <w:b/>
          <w:color w:val="1D2228"/>
          <w:sz w:val="24"/>
          <w:szCs w:val="24"/>
          <w:u w:val="single"/>
        </w:rPr>
        <w:t>Further Information and Applications</w:t>
      </w:r>
    </w:p>
    <w:p w14:paraId="29E7B643" w14:textId="3B99C13E" w:rsidR="00292E71" w:rsidRDefault="00000000">
      <w:pP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Please contact Korumburra Poowong Anglican Parish Priest in Charge Rev Fran Grimes 0356551007</w:t>
      </w:r>
      <w:sdt>
        <w:sdtPr>
          <w:tag w:val="goog_rdk_16"/>
          <w:id w:val="-201796657"/>
        </w:sdtPr>
        <w:sdtContent>
          <w:r>
            <w:rPr>
              <w:rFonts w:ascii="Century Gothic" w:eastAsia="Century Gothic" w:hAnsi="Century Gothic" w:cs="Century Gothic"/>
              <w:color w:val="1D2228"/>
              <w:sz w:val="24"/>
              <w:szCs w:val="24"/>
            </w:rPr>
            <w:t xml:space="preserve"> </w:t>
          </w:r>
        </w:sdtContent>
      </w:sdt>
      <w:r>
        <w:rPr>
          <w:rFonts w:ascii="Century Gothic" w:eastAsia="Century Gothic" w:hAnsi="Century Gothic" w:cs="Century Gothic"/>
          <w:color w:val="1D2228"/>
          <w:sz w:val="24"/>
          <w:szCs w:val="24"/>
        </w:rPr>
        <w:t>(0428534396) for</w:t>
      </w:r>
      <w:r w:rsidR="008D542C">
        <w:rPr>
          <w:rFonts w:ascii="Century Gothic" w:eastAsia="Century Gothic" w:hAnsi="Century Gothic" w:cs="Century Gothic"/>
          <w:color w:val="1D2228"/>
          <w:sz w:val="24"/>
          <w:szCs w:val="24"/>
        </w:rPr>
        <w:t xml:space="preserve"> any further </w:t>
      </w:r>
      <w:r>
        <w:rPr>
          <w:rFonts w:ascii="Century Gothic" w:eastAsia="Century Gothic" w:hAnsi="Century Gothic" w:cs="Century Gothic"/>
          <w:color w:val="1D2228"/>
          <w:sz w:val="24"/>
          <w:szCs w:val="24"/>
        </w:rPr>
        <w:t>information</w:t>
      </w:r>
      <w:r w:rsidR="008D542C">
        <w:rPr>
          <w:rFonts w:ascii="Century Gothic" w:eastAsia="Century Gothic" w:hAnsi="Century Gothic" w:cs="Century Gothic"/>
          <w:color w:val="1D2228"/>
          <w:sz w:val="24"/>
          <w:szCs w:val="24"/>
        </w:rPr>
        <w:t xml:space="preserve"> or </w:t>
      </w:r>
      <w:r>
        <w:rPr>
          <w:rFonts w:ascii="Century Gothic" w:eastAsia="Century Gothic" w:hAnsi="Century Gothic" w:cs="Century Gothic"/>
          <w:color w:val="1D2228"/>
          <w:sz w:val="24"/>
          <w:szCs w:val="24"/>
        </w:rPr>
        <w:t>to discuss your application.</w:t>
      </w:r>
    </w:p>
    <w:p w14:paraId="394802EE" w14:textId="77777777" w:rsidR="00292E71" w:rsidRDefault="00292E71">
      <w:pPr>
        <w:shd w:val="clear" w:color="auto" w:fill="FFFFFF"/>
        <w:spacing w:after="0" w:line="240" w:lineRule="auto"/>
        <w:rPr>
          <w:rFonts w:ascii="Century Gothic" w:eastAsia="Century Gothic" w:hAnsi="Century Gothic" w:cs="Century Gothic"/>
          <w:color w:val="1D2228"/>
          <w:sz w:val="24"/>
          <w:szCs w:val="24"/>
        </w:rPr>
      </w:pPr>
    </w:p>
    <w:p w14:paraId="1AA52F18" w14:textId="77777777" w:rsidR="00292E71" w:rsidRDefault="00000000">
      <w:pPr>
        <w:shd w:val="clear" w:color="auto" w:fill="FFFFFF"/>
        <w:spacing w:after="0" w:line="240" w:lineRule="auto"/>
        <w:rPr>
          <w:rFonts w:ascii="Century Gothic" w:eastAsia="Century Gothic" w:hAnsi="Century Gothic" w:cs="Century Gothic"/>
          <w:color w:val="1D2228"/>
          <w:sz w:val="24"/>
          <w:szCs w:val="24"/>
        </w:rPr>
      </w:pPr>
      <w:r>
        <w:rPr>
          <w:rFonts w:ascii="Century Gothic" w:eastAsia="Century Gothic" w:hAnsi="Century Gothic" w:cs="Century Gothic"/>
          <w:color w:val="1D2228"/>
          <w:sz w:val="24"/>
          <w:szCs w:val="24"/>
        </w:rPr>
        <w:t>Applications must include a cover letter and CV. The cover letter should address key Selection Criteria. Your responses to the Key selection criteria should also consider the Position Objectives and Key responsibilities and duties and should be emailed to Anglican Parish Korumburra Poowong</w:t>
      </w:r>
      <w:r>
        <w:rPr>
          <w:rFonts w:ascii="Century Gothic" w:eastAsia="Century Gothic" w:hAnsi="Century Gothic" w:cs="Century Gothic"/>
          <w:sz w:val="24"/>
          <w:szCs w:val="24"/>
        </w:rPr>
        <w:t xml:space="preserve"> </w:t>
      </w:r>
      <w:r>
        <w:rPr>
          <w:rFonts w:ascii="Century Gothic" w:eastAsia="Century Gothic" w:hAnsi="Century Gothic" w:cs="Century Gothic"/>
          <w:color w:val="1D2228"/>
          <w:sz w:val="24"/>
          <w:szCs w:val="24"/>
        </w:rPr>
        <w:t>stpauls.kpap@outlook.com or sent via post to PO Box 421 Korumburra 3950.</w:t>
      </w:r>
    </w:p>
    <w:p w14:paraId="4E0C5BE6" w14:textId="77777777" w:rsidR="00292E71" w:rsidRDefault="00292E71">
      <w:pPr>
        <w:shd w:val="clear" w:color="auto" w:fill="FFFFFF"/>
        <w:spacing w:after="0" w:line="240" w:lineRule="auto"/>
        <w:rPr>
          <w:rFonts w:ascii="Century Gothic" w:eastAsia="Century Gothic" w:hAnsi="Century Gothic" w:cs="Century Gothic"/>
          <w:b/>
          <w:color w:val="1D2228"/>
          <w:sz w:val="24"/>
          <w:szCs w:val="24"/>
        </w:rPr>
      </w:pPr>
    </w:p>
    <w:p w14:paraId="4B2E5887" w14:textId="2035CDFA" w:rsidR="00292E71" w:rsidRDefault="00000000">
      <w:pPr>
        <w:shd w:val="clear" w:color="auto" w:fill="FFFFFF"/>
        <w:spacing w:after="0" w:line="240" w:lineRule="auto"/>
        <w:jc w:val="center"/>
        <w:rPr>
          <w:rFonts w:ascii="Century Gothic" w:eastAsia="Century Gothic" w:hAnsi="Century Gothic" w:cs="Century Gothic"/>
          <w:b/>
          <w:color w:val="1D2228"/>
          <w:sz w:val="24"/>
          <w:szCs w:val="24"/>
        </w:rPr>
      </w:pPr>
      <w:r>
        <w:rPr>
          <w:rFonts w:ascii="Century Gothic" w:eastAsia="Century Gothic" w:hAnsi="Century Gothic" w:cs="Century Gothic"/>
          <w:b/>
          <w:color w:val="1D2228"/>
          <w:sz w:val="24"/>
          <w:szCs w:val="24"/>
        </w:rPr>
        <w:t xml:space="preserve">Applications close </w:t>
      </w:r>
      <w:r w:rsidR="00C33272">
        <w:rPr>
          <w:rFonts w:ascii="Century Gothic" w:eastAsia="Century Gothic" w:hAnsi="Century Gothic" w:cs="Century Gothic"/>
          <w:b/>
          <w:color w:val="1D2228"/>
          <w:sz w:val="24"/>
          <w:szCs w:val="24"/>
        </w:rPr>
        <w:t>18</w:t>
      </w:r>
      <w:r>
        <w:rPr>
          <w:rFonts w:ascii="Century Gothic" w:eastAsia="Century Gothic" w:hAnsi="Century Gothic" w:cs="Century Gothic"/>
          <w:b/>
          <w:color w:val="1D2228"/>
          <w:sz w:val="24"/>
          <w:szCs w:val="24"/>
        </w:rPr>
        <w:t>/4/24.</w:t>
      </w:r>
    </w:p>
    <w:sectPr w:rsidR="00292E7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B64"/>
    <w:multiLevelType w:val="hybridMultilevel"/>
    <w:tmpl w:val="D9A6491A"/>
    <w:lvl w:ilvl="0" w:tplc="0BDAFBF0">
      <w:numFmt w:val="bullet"/>
      <w:lvlText w:val="-"/>
      <w:lvlJc w:val="left"/>
      <w:pPr>
        <w:ind w:left="720" w:hanging="360"/>
      </w:pPr>
      <w:rPr>
        <w:rFonts w:ascii="Century Gothic" w:eastAsia="Century Gothic" w:hAnsi="Century Gothic" w:cs="Century Gothic"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D1A76"/>
    <w:multiLevelType w:val="hybridMultilevel"/>
    <w:tmpl w:val="9BBCEC74"/>
    <w:lvl w:ilvl="0" w:tplc="846A3E5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D37646"/>
    <w:multiLevelType w:val="multilevel"/>
    <w:tmpl w:val="42843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607A19"/>
    <w:multiLevelType w:val="hybridMultilevel"/>
    <w:tmpl w:val="AE42913C"/>
    <w:lvl w:ilvl="0" w:tplc="846A3E5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DE783C"/>
    <w:multiLevelType w:val="hybridMultilevel"/>
    <w:tmpl w:val="C958E83C"/>
    <w:lvl w:ilvl="0" w:tplc="846A3E5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D33243"/>
    <w:multiLevelType w:val="multilevel"/>
    <w:tmpl w:val="ECFC16F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9374634">
    <w:abstractNumId w:val="5"/>
  </w:num>
  <w:num w:numId="2" w16cid:durableId="321391213">
    <w:abstractNumId w:val="2"/>
  </w:num>
  <w:num w:numId="3" w16cid:durableId="1978144172">
    <w:abstractNumId w:val="1"/>
  </w:num>
  <w:num w:numId="4" w16cid:durableId="141167597">
    <w:abstractNumId w:val="3"/>
  </w:num>
  <w:num w:numId="5" w16cid:durableId="1027020833">
    <w:abstractNumId w:val="4"/>
  </w:num>
  <w:num w:numId="6" w16cid:durableId="49784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71"/>
    <w:rsid w:val="000D0338"/>
    <w:rsid w:val="00292E71"/>
    <w:rsid w:val="00487859"/>
    <w:rsid w:val="006E758C"/>
    <w:rsid w:val="008D542C"/>
    <w:rsid w:val="00A218BA"/>
    <w:rsid w:val="00C33272"/>
    <w:rsid w:val="00D70024"/>
    <w:rsid w:val="00EC0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ED54"/>
  <w15:docId w15:val="{36C57329-6EE8-4399-9A88-5761AE26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28C7"/>
    <w:pPr>
      <w:ind w:left="720"/>
      <w:contextualSpacing/>
    </w:pPr>
  </w:style>
  <w:style w:type="character" w:styleId="CommentReference">
    <w:name w:val="annotation reference"/>
    <w:basedOn w:val="DefaultParagraphFont"/>
    <w:uiPriority w:val="99"/>
    <w:semiHidden/>
    <w:unhideWhenUsed/>
    <w:rsid w:val="009321DB"/>
    <w:rPr>
      <w:sz w:val="16"/>
      <w:szCs w:val="16"/>
    </w:rPr>
  </w:style>
  <w:style w:type="paragraph" w:styleId="CommentText">
    <w:name w:val="annotation text"/>
    <w:basedOn w:val="Normal"/>
    <w:link w:val="CommentTextChar"/>
    <w:uiPriority w:val="99"/>
    <w:semiHidden/>
    <w:unhideWhenUsed/>
    <w:rsid w:val="009321DB"/>
    <w:pPr>
      <w:spacing w:line="240" w:lineRule="auto"/>
    </w:pPr>
    <w:rPr>
      <w:sz w:val="20"/>
      <w:szCs w:val="20"/>
    </w:rPr>
  </w:style>
  <w:style w:type="character" w:customStyle="1" w:styleId="CommentTextChar">
    <w:name w:val="Comment Text Char"/>
    <w:basedOn w:val="DefaultParagraphFont"/>
    <w:link w:val="CommentText"/>
    <w:uiPriority w:val="99"/>
    <w:semiHidden/>
    <w:rsid w:val="009321DB"/>
    <w:rPr>
      <w:sz w:val="20"/>
      <w:szCs w:val="20"/>
    </w:rPr>
  </w:style>
  <w:style w:type="paragraph" w:styleId="CommentSubject">
    <w:name w:val="annotation subject"/>
    <w:basedOn w:val="CommentText"/>
    <w:next w:val="CommentText"/>
    <w:link w:val="CommentSubjectChar"/>
    <w:uiPriority w:val="99"/>
    <w:semiHidden/>
    <w:unhideWhenUsed/>
    <w:rsid w:val="009321DB"/>
    <w:rPr>
      <w:b/>
      <w:bCs/>
    </w:rPr>
  </w:style>
  <w:style w:type="character" w:customStyle="1" w:styleId="CommentSubjectChar">
    <w:name w:val="Comment Subject Char"/>
    <w:basedOn w:val="CommentTextChar"/>
    <w:link w:val="CommentSubject"/>
    <w:uiPriority w:val="99"/>
    <w:semiHidden/>
    <w:rsid w:val="009321DB"/>
    <w:rPr>
      <w:b/>
      <w:bCs/>
      <w:sz w:val="20"/>
      <w:szCs w:val="20"/>
    </w:rPr>
  </w:style>
  <w:style w:type="table" w:styleId="TableGrid">
    <w:name w:val="Table Grid"/>
    <w:basedOn w:val="TableNormal"/>
    <w:rsid w:val="0009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3um6/QunpMW0X6xjDsqtWQXGug==">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Grimes</dc:creator>
  <cp:lastModifiedBy>Shea Meney</cp:lastModifiedBy>
  <cp:revision>2</cp:revision>
  <dcterms:created xsi:type="dcterms:W3CDTF">2024-03-15T02:39:00Z</dcterms:created>
  <dcterms:modified xsi:type="dcterms:W3CDTF">2024-03-15T02:39:00Z</dcterms:modified>
</cp:coreProperties>
</file>